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ECEECA" w14:textId="77777777" w:rsidR="00E1483B" w:rsidRDefault="007B4AC7" w:rsidP="007B4AC7">
      <w:pPr>
        <w:pStyle w:val="ACFBodyHeader"/>
      </w:pPr>
      <w:r>
        <w:t>INTRODUCTION</w:t>
      </w:r>
    </w:p>
    <w:p w14:paraId="4DDDCCC8" w14:textId="77777777" w:rsidR="00DA274A" w:rsidRPr="00066B5F" w:rsidRDefault="00DA274A" w:rsidP="00DA274A">
      <w:pPr>
        <w:pStyle w:val="NormalWeb"/>
        <w:jc w:val="both"/>
        <w:rPr>
          <w:rFonts w:ascii="Degular Light" w:hAnsi="Degular Light" w:cstheme="minorHAnsi"/>
          <w:sz w:val="22"/>
          <w:szCs w:val="21"/>
        </w:rPr>
      </w:pPr>
      <w:r w:rsidRPr="00066B5F">
        <w:rPr>
          <w:rFonts w:ascii="Degular Light" w:hAnsi="Degular Light" w:cstheme="minorHAnsi"/>
          <w:sz w:val="22"/>
          <w:szCs w:val="21"/>
        </w:rPr>
        <w:t>The Australian Calisthenics Federation (ACF) proudly celebrates individuals whose extraordinary efforts have significantly enriched the quality and spirit of our sport. To honour these remarkable contributions, the ACF bestows Life Memberships to deserving recipients during the Annual General Meeting.</w:t>
      </w:r>
    </w:p>
    <w:p w14:paraId="5105EBA6" w14:textId="77777777" w:rsidR="00DA274A" w:rsidRPr="00066B5F" w:rsidRDefault="00DA274A" w:rsidP="00DA274A">
      <w:pPr>
        <w:pStyle w:val="NormalWeb"/>
        <w:jc w:val="both"/>
        <w:rPr>
          <w:rFonts w:ascii="Degular Light" w:hAnsi="Degular Light" w:cstheme="minorHAnsi"/>
          <w:sz w:val="22"/>
          <w:szCs w:val="21"/>
        </w:rPr>
      </w:pPr>
      <w:r w:rsidRPr="00066B5F">
        <w:rPr>
          <w:rFonts w:ascii="Degular Light" w:hAnsi="Degular Light" w:cstheme="minorHAnsi"/>
          <w:sz w:val="22"/>
          <w:szCs w:val="21"/>
        </w:rPr>
        <w:t>These prestigious awards not only recognise outstanding dedication and tireless work but also shine a light on individuals who serve as role models within the calisthenics community. They pay tribute to coaches, officials, and volunteers who have devoted a substantial part of their lives to the growth and advancement of calisthenics.</w:t>
      </w:r>
    </w:p>
    <w:p w14:paraId="6B2E14B8" w14:textId="77777777" w:rsidR="00DA274A" w:rsidRPr="00066B5F" w:rsidRDefault="00DA274A" w:rsidP="00DA274A">
      <w:pPr>
        <w:pStyle w:val="NormalWeb"/>
        <w:jc w:val="both"/>
        <w:rPr>
          <w:rFonts w:ascii="Degular Light" w:hAnsi="Degular Light" w:cstheme="minorHAnsi"/>
          <w:sz w:val="22"/>
          <w:szCs w:val="21"/>
        </w:rPr>
      </w:pPr>
      <w:r w:rsidRPr="00066B5F">
        <w:rPr>
          <w:rFonts w:ascii="Degular Light" w:hAnsi="Degular Light" w:cstheme="minorHAnsi"/>
          <w:sz w:val="22"/>
          <w:szCs w:val="21"/>
        </w:rPr>
        <w:t>The evaluation process extends beyond the accomplishments of a single year, considering the lasting impact and sustained contributions of each nominee. By highlighting these exceptional individuals, the ACF aims to inspire others, fostering a culture of excellence, commitment, and continuous improvement across the calisthenics community.</w:t>
      </w:r>
    </w:p>
    <w:p w14:paraId="4647DA8F" w14:textId="2B88566B" w:rsidR="00133E82" w:rsidRPr="00133E82" w:rsidRDefault="00181AD7" w:rsidP="003C0D1D">
      <w:pPr>
        <w:pStyle w:val="ACFBodyHeader"/>
      </w:pPr>
      <w:r>
        <w:t>E</w:t>
      </w:r>
      <w:r w:rsidR="003C0D1D">
        <w:t>LIGIBILITY</w:t>
      </w:r>
    </w:p>
    <w:p w14:paraId="7879A9C1" w14:textId="2C27A72B" w:rsidR="00181AD7" w:rsidRDefault="00181AD7" w:rsidP="00181AD7">
      <w:pPr>
        <w:pStyle w:val="ACFBodyText"/>
      </w:pPr>
      <w:r>
        <w:t>All nominees must:</w:t>
      </w:r>
    </w:p>
    <w:p w14:paraId="58E2047A" w14:textId="3E0194F0" w:rsidR="00181AD7" w:rsidRDefault="00866A8F" w:rsidP="00194B1A">
      <w:pPr>
        <w:pStyle w:val="ACFBulletPoint"/>
        <w:rPr>
          <w:lang w:eastAsia="en-AU"/>
        </w:rPr>
      </w:pPr>
      <w:r>
        <w:rPr>
          <w:lang w:eastAsia="en-AU"/>
        </w:rPr>
        <w:t xml:space="preserve">Met the criteria as listed in the </w:t>
      </w:r>
      <w:r w:rsidR="00C11E0F">
        <w:rPr>
          <w:lang w:eastAsia="en-AU"/>
        </w:rPr>
        <w:t>ACF Life Member Nominations Guidelines document.</w:t>
      </w:r>
    </w:p>
    <w:p w14:paraId="5916FC4C" w14:textId="52DD02E5" w:rsidR="003C0D1D" w:rsidRDefault="003C0D1D" w:rsidP="003C0D1D">
      <w:pPr>
        <w:pStyle w:val="ACFBodyHeader"/>
      </w:pPr>
      <w:r>
        <w:t>NOMINAT</w:t>
      </w:r>
      <w:r w:rsidR="007F49D0">
        <w:t>ORS DETAILS</w:t>
      </w:r>
    </w:p>
    <w:tbl>
      <w:tblPr>
        <w:tblStyle w:val="TableGrid"/>
        <w:tblW w:w="0" w:type="auto"/>
        <w:tblLook w:val="04A0" w:firstRow="1" w:lastRow="0" w:firstColumn="1" w:lastColumn="0" w:noHBand="0" w:noVBand="1"/>
      </w:tblPr>
      <w:tblGrid>
        <w:gridCol w:w="4390"/>
        <w:gridCol w:w="6088"/>
      </w:tblGrid>
      <w:tr w:rsidR="00181AD7" w14:paraId="77EE22B3" w14:textId="77777777" w:rsidTr="003C0D1D">
        <w:tc>
          <w:tcPr>
            <w:tcW w:w="4390" w:type="dxa"/>
            <w:shd w:val="clear" w:color="auto" w:fill="BECEAF"/>
          </w:tcPr>
          <w:p w14:paraId="14BEAAA7" w14:textId="04908F5A" w:rsidR="00181AD7" w:rsidRDefault="00FF518F" w:rsidP="00181AD7">
            <w:pPr>
              <w:pStyle w:val="ACFTableTitle"/>
              <w:jc w:val="right"/>
            </w:pPr>
            <w:r>
              <w:t>Name</w:t>
            </w:r>
          </w:p>
        </w:tc>
        <w:tc>
          <w:tcPr>
            <w:tcW w:w="6088" w:type="dxa"/>
          </w:tcPr>
          <w:p w14:paraId="71A59265" w14:textId="77777777" w:rsidR="00181AD7" w:rsidRPr="00181AD7" w:rsidRDefault="00181AD7" w:rsidP="00181AD7">
            <w:pPr>
              <w:pStyle w:val="ACFTableInfo"/>
            </w:pPr>
          </w:p>
        </w:tc>
      </w:tr>
      <w:tr w:rsidR="00181AD7" w14:paraId="2B64B242" w14:textId="77777777" w:rsidTr="003C0D1D">
        <w:tc>
          <w:tcPr>
            <w:tcW w:w="4390" w:type="dxa"/>
            <w:shd w:val="clear" w:color="auto" w:fill="BECEAF"/>
          </w:tcPr>
          <w:p w14:paraId="05B63088" w14:textId="15ADC5FB" w:rsidR="00181AD7" w:rsidRDefault="00FF518F" w:rsidP="00181AD7">
            <w:pPr>
              <w:pStyle w:val="ACFTableTitle"/>
              <w:jc w:val="right"/>
            </w:pPr>
            <w:r>
              <w:t>State/Territory</w:t>
            </w:r>
          </w:p>
        </w:tc>
        <w:tc>
          <w:tcPr>
            <w:tcW w:w="6088" w:type="dxa"/>
          </w:tcPr>
          <w:p w14:paraId="39707C7E" w14:textId="77777777" w:rsidR="00181AD7" w:rsidRPr="00181AD7" w:rsidRDefault="00181AD7" w:rsidP="00181AD7">
            <w:pPr>
              <w:pStyle w:val="ACFTableInfo"/>
            </w:pPr>
          </w:p>
        </w:tc>
      </w:tr>
      <w:tr w:rsidR="00181AD7" w14:paraId="21897FE1" w14:textId="77777777" w:rsidTr="003C0D1D">
        <w:tc>
          <w:tcPr>
            <w:tcW w:w="4390" w:type="dxa"/>
            <w:shd w:val="clear" w:color="auto" w:fill="BECEAF"/>
          </w:tcPr>
          <w:p w14:paraId="51176890" w14:textId="71779B19" w:rsidR="00181AD7" w:rsidRDefault="00FF518F" w:rsidP="00181AD7">
            <w:pPr>
              <w:pStyle w:val="ACFTableTitle"/>
              <w:jc w:val="right"/>
            </w:pPr>
            <w:r>
              <w:t>Email Address</w:t>
            </w:r>
          </w:p>
        </w:tc>
        <w:tc>
          <w:tcPr>
            <w:tcW w:w="6088" w:type="dxa"/>
          </w:tcPr>
          <w:p w14:paraId="0A134D4F" w14:textId="77777777" w:rsidR="00181AD7" w:rsidRPr="00181AD7" w:rsidRDefault="00181AD7" w:rsidP="00181AD7">
            <w:pPr>
              <w:pStyle w:val="ACFTableInfo"/>
            </w:pPr>
          </w:p>
        </w:tc>
      </w:tr>
      <w:tr w:rsidR="00181AD7" w14:paraId="15512A8F" w14:textId="77777777" w:rsidTr="003C0D1D">
        <w:tc>
          <w:tcPr>
            <w:tcW w:w="4390" w:type="dxa"/>
            <w:shd w:val="clear" w:color="auto" w:fill="BECEAF"/>
          </w:tcPr>
          <w:p w14:paraId="32FBACB6" w14:textId="6331E5DA" w:rsidR="00181AD7" w:rsidRDefault="00FF518F" w:rsidP="00181AD7">
            <w:pPr>
              <w:pStyle w:val="ACFTableTitle"/>
              <w:jc w:val="right"/>
            </w:pPr>
            <w:r>
              <w:t>Phone</w:t>
            </w:r>
          </w:p>
        </w:tc>
        <w:tc>
          <w:tcPr>
            <w:tcW w:w="6088" w:type="dxa"/>
          </w:tcPr>
          <w:p w14:paraId="7C1D9103" w14:textId="77777777" w:rsidR="00181AD7" w:rsidRPr="00181AD7" w:rsidRDefault="00181AD7" w:rsidP="00181AD7">
            <w:pPr>
              <w:pStyle w:val="ACFTableInfo"/>
            </w:pPr>
          </w:p>
        </w:tc>
      </w:tr>
      <w:tr w:rsidR="0065486E" w14:paraId="5B90E5E8" w14:textId="77777777" w:rsidTr="003C0D1D">
        <w:tc>
          <w:tcPr>
            <w:tcW w:w="4390" w:type="dxa"/>
            <w:shd w:val="clear" w:color="auto" w:fill="BECEAF"/>
          </w:tcPr>
          <w:p w14:paraId="4D2FFFFF" w14:textId="1D8129E3" w:rsidR="0065486E" w:rsidRDefault="0065486E" w:rsidP="00181AD7">
            <w:pPr>
              <w:pStyle w:val="ACFTableTitle"/>
              <w:jc w:val="right"/>
            </w:pPr>
            <w:r>
              <w:t>Secondary Nominators Name</w:t>
            </w:r>
          </w:p>
        </w:tc>
        <w:tc>
          <w:tcPr>
            <w:tcW w:w="6088" w:type="dxa"/>
          </w:tcPr>
          <w:p w14:paraId="457CB0A1" w14:textId="77777777" w:rsidR="0065486E" w:rsidRPr="00181AD7" w:rsidRDefault="0065486E" w:rsidP="00181AD7">
            <w:pPr>
              <w:pStyle w:val="ACFTableInfo"/>
            </w:pPr>
          </w:p>
        </w:tc>
      </w:tr>
    </w:tbl>
    <w:p w14:paraId="182CDF10" w14:textId="70673526" w:rsidR="007F49D0" w:rsidRDefault="007F49D0" w:rsidP="007F49D0">
      <w:pPr>
        <w:pStyle w:val="ACFBodyHeader"/>
      </w:pPr>
      <w:r>
        <w:t>NOMIN</w:t>
      </w:r>
      <w:r>
        <w:t>EE</w:t>
      </w:r>
      <w:r>
        <w:t>S DETAILS</w:t>
      </w:r>
    </w:p>
    <w:tbl>
      <w:tblPr>
        <w:tblStyle w:val="TableGrid"/>
        <w:tblW w:w="0" w:type="auto"/>
        <w:tblLook w:val="04A0" w:firstRow="1" w:lastRow="0" w:firstColumn="1" w:lastColumn="0" w:noHBand="0" w:noVBand="1"/>
      </w:tblPr>
      <w:tblGrid>
        <w:gridCol w:w="4390"/>
        <w:gridCol w:w="6088"/>
      </w:tblGrid>
      <w:tr w:rsidR="00181AD7" w14:paraId="07A560D9" w14:textId="77777777" w:rsidTr="003C0D1D">
        <w:tc>
          <w:tcPr>
            <w:tcW w:w="4390" w:type="dxa"/>
            <w:shd w:val="clear" w:color="auto" w:fill="BECEAF"/>
          </w:tcPr>
          <w:p w14:paraId="65DA7D33" w14:textId="0ADD11AB" w:rsidR="00181AD7" w:rsidRDefault="00EE2833" w:rsidP="00181AD7">
            <w:pPr>
              <w:pStyle w:val="ACFTableTitle"/>
              <w:jc w:val="right"/>
            </w:pPr>
            <w:r>
              <w:t>Name</w:t>
            </w:r>
          </w:p>
        </w:tc>
        <w:tc>
          <w:tcPr>
            <w:tcW w:w="6088" w:type="dxa"/>
          </w:tcPr>
          <w:p w14:paraId="0A01F1C9" w14:textId="77777777" w:rsidR="00181AD7" w:rsidRPr="00181AD7" w:rsidRDefault="00181AD7" w:rsidP="00181AD7">
            <w:pPr>
              <w:pStyle w:val="ACFTableInfo"/>
            </w:pPr>
          </w:p>
        </w:tc>
      </w:tr>
      <w:tr w:rsidR="00181AD7" w14:paraId="5AD43D5E" w14:textId="77777777" w:rsidTr="003C0D1D">
        <w:tc>
          <w:tcPr>
            <w:tcW w:w="4390" w:type="dxa"/>
            <w:shd w:val="clear" w:color="auto" w:fill="BECEAF"/>
          </w:tcPr>
          <w:p w14:paraId="4E5A5CCF" w14:textId="1363729C" w:rsidR="00181AD7" w:rsidRDefault="009D5D2A" w:rsidP="00181AD7">
            <w:pPr>
              <w:pStyle w:val="ACFTableTitle"/>
              <w:jc w:val="right"/>
            </w:pPr>
            <w:r>
              <w:t>State</w:t>
            </w:r>
            <w:r w:rsidR="003E392C">
              <w:t xml:space="preserve"> </w:t>
            </w:r>
            <w:r w:rsidR="00C86D5D">
              <w:t>(</w:t>
            </w:r>
            <w:r w:rsidR="003E392C">
              <w:t>and club if applicable</w:t>
            </w:r>
            <w:r w:rsidR="00C86D5D">
              <w:t>)</w:t>
            </w:r>
          </w:p>
        </w:tc>
        <w:tc>
          <w:tcPr>
            <w:tcW w:w="6088" w:type="dxa"/>
          </w:tcPr>
          <w:p w14:paraId="7BA74378" w14:textId="77777777" w:rsidR="00181AD7" w:rsidRPr="00181AD7" w:rsidRDefault="00181AD7" w:rsidP="00181AD7">
            <w:pPr>
              <w:pStyle w:val="ACFTableInfo"/>
            </w:pPr>
          </w:p>
        </w:tc>
      </w:tr>
      <w:tr w:rsidR="00181AD7" w14:paraId="1B877483" w14:textId="77777777" w:rsidTr="003C0D1D">
        <w:tc>
          <w:tcPr>
            <w:tcW w:w="4390" w:type="dxa"/>
            <w:shd w:val="clear" w:color="auto" w:fill="BECEAF"/>
          </w:tcPr>
          <w:p w14:paraId="0DE0DBDE" w14:textId="01842C23" w:rsidR="00181AD7" w:rsidRDefault="00EE2833" w:rsidP="00181AD7">
            <w:pPr>
              <w:pStyle w:val="ACFTableTitle"/>
              <w:jc w:val="right"/>
            </w:pPr>
            <w:r>
              <w:t>Email Address</w:t>
            </w:r>
          </w:p>
        </w:tc>
        <w:tc>
          <w:tcPr>
            <w:tcW w:w="6088" w:type="dxa"/>
          </w:tcPr>
          <w:p w14:paraId="065F9298" w14:textId="77777777" w:rsidR="00181AD7" w:rsidRPr="00181AD7" w:rsidRDefault="00181AD7" w:rsidP="00181AD7">
            <w:pPr>
              <w:pStyle w:val="ACFTableInfo"/>
            </w:pPr>
          </w:p>
        </w:tc>
      </w:tr>
      <w:tr w:rsidR="00181AD7" w14:paraId="08A8B89F" w14:textId="77777777" w:rsidTr="003C0D1D">
        <w:tc>
          <w:tcPr>
            <w:tcW w:w="4390" w:type="dxa"/>
            <w:shd w:val="clear" w:color="auto" w:fill="BECEAF"/>
          </w:tcPr>
          <w:p w14:paraId="32BBFF51" w14:textId="44354C24" w:rsidR="00181AD7" w:rsidRDefault="00EE2833" w:rsidP="00181AD7">
            <w:pPr>
              <w:pStyle w:val="ACFTableTitle"/>
              <w:jc w:val="right"/>
            </w:pPr>
            <w:r>
              <w:t>Phone</w:t>
            </w:r>
          </w:p>
        </w:tc>
        <w:tc>
          <w:tcPr>
            <w:tcW w:w="6088" w:type="dxa"/>
          </w:tcPr>
          <w:p w14:paraId="713E9360" w14:textId="77777777" w:rsidR="00181AD7" w:rsidRPr="00181AD7" w:rsidRDefault="00181AD7" w:rsidP="00181AD7">
            <w:pPr>
              <w:pStyle w:val="ACFTableInfo"/>
            </w:pPr>
          </w:p>
        </w:tc>
      </w:tr>
    </w:tbl>
    <w:p w14:paraId="019DD685" w14:textId="77777777" w:rsidR="00181AD7" w:rsidRDefault="00181AD7" w:rsidP="00E402F0">
      <w:pPr>
        <w:pStyle w:val="ACFBodySubHeader"/>
      </w:pPr>
    </w:p>
    <w:p w14:paraId="49E4E00B" w14:textId="77777777" w:rsidR="00964527" w:rsidRDefault="00964527" w:rsidP="00063410">
      <w:pPr>
        <w:pStyle w:val="ACFBodySubHeader"/>
      </w:pPr>
    </w:p>
    <w:p w14:paraId="78E0C8AD" w14:textId="77777777" w:rsidR="00135047" w:rsidRDefault="00135047" w:rsidP="00BD662D">
      <w:pPr>
        <w:pStyle w:val="ACFBodySubHeader"/>
      </w:pPr>
    </w:p>
    <w:p w14:paraId="7CC50EA9" w14:textId="77777777" w:rsidR="008A5F4E" w:rsidRDefault="008A5F4E" w:rsidP="00BD662D">
      <w:pPr>
        <w:pStyle w:val="ACFBodySubHeader"/>
      </w:pPr>
    </w:p>
    <w:p w14:paraId="649D264E" w14:textId="77777777" w:rsidR="008A5F4E" w:rsidRDefault="008A5F4E" w:rsidP="00BD662D">
      <w:pPr>
        <w:pStyle w:val="ACFBodySubHeader"/>
      </w:pPr>
      <w:r>
        <w:br/>
      </w:r>
    </w:p>
    <w:p w14:paraId="7806EFB4" w14:textId="77777777" w:rsidR="008A5F4E" w:rsidRDefault="008A5F4E">
      <w:pPr>
        <w:rPr>
          <w:rFonts w:ascii="Degular Medium" w:eastAsia="Times New Roman" w:hAnsi="Degular Medium" w:cstheme="minorHAnsi"/>
          <w:b/>
          <w:bCs/>
          <w:szCs w:val="21"/>
          <w:lang w:eastAsia="en-AU"/>
        </w:rPr>
      </w:pPr>
      <w:r>
        <w:br w:type="page"/>
      </w:r>
    </w:p>
    <w:p w14:paraId="3F804E57" w14:textId="7BD36642" w:rsidR="00612CA8" w:rsidRDefault="003C0D1D" w:rsidP="00BD662D">
      <w:pPr>
        <w:pStyle w:val="ACFBodySubHeader"/>
      </w:pPr>
      <w:r>
        <w:lastRenderedPageBreak/>
        <w:t>CRITERIA</w:t>
      </w:r>
    </w:p>
    <w:tbl>
      <w:tblPr>
        <w:tblStyle w:val="TableGrid"/>
        <w:tblW w:w="10485" w:type="dxa"/>
        <w:tblLook w:val="04A0" w:firstRow="1" w:lastRow="0" w:firstColumn="1" w:lastColumn="0" w:noHBand="0" w:noVBand="1"/>
      </w:tblPr>
      <w:tblGrid>
        <w:gridCol w:w="10485"/>
      </w:tblGrid>
      <w:tr w:rsidR="004304F5" w14:paraId="0E220C91" w14:textId="77777777" w:rsidTr="00C05785">
        <w:tc>
          <w:tcPr>
            <w:tcW w:w="10485" w:type="dxa"/>
            <w:shd w:val="clear" w:color="auto" w:fill="BECEAF"/>
          </w:tcPr>
          <w:p w14:paraId="68FB5CBF" w14:textId="4EBD0E84" w:rsidR="004304F5" w:rsidRDefault="00095FC9" w:rsidP="003C0D1D">
            <w:pPr>
              <w:pStyle w:val="ACFTableTitle"/>
            </w:pPr>
            <w:r>
              <w:t>Does the nominee meet the following criteria?</w:t>
            </w:r>
            <w:r w:rsidR="00B9240C">
              <w:t xml:space="preserve">  YES/NO</w:t>
            </w:r>
          </w:p>
        </w:tc>
      </w:tr>
      <w:tr w:rsidR="00B47CAA" w14:paraId="00261386" w14:textId="77777777" w:rsidTr="00325298">
        <w:tc>
          <w:tcPr>
            <w:tcW w:w="10485" w:type="dxa"/>
          </w:tcPr>
          <w:p w14:paraId="3E573642" w14:textId="77777777" w:rsidR="00FB2926" w:rsidRDefault="00FB2926" w:rsidP="00FB2926">
            <w:pPr>
              <w:pStyle w:val="p1"/>
              <w:spacing w:after="120"/>
              <w:jc w:val="both"/>
              <w:rPr>
                <w:rFonts w:ascii="Degular Light" w:hAnsi="Degular Light" w:cstheme="minorHAnsi"/>
                <w:color w:val="auto"/>
                <w:sz w:val="22"/>
                <w:szCs w:val="21"/>
                <w:lang w:eastAsia="en-AU"/>
              </w:rPr>
            </w:pPr>
            <w:r w:rsidRPr="006432A2">
              <w:rPr>
                <w:rFonts w:ascii="Degular Light" w:hAnsi="Degular Light" w:cstheme="minorHAnsi"/>
                <w:color w:val="auto"/>
                <w:sz w:val="22"/>
                <w:szCs w:val="21"/>
                <w:lang w:eastAsia="en-AU"/>
              </w:rPr>
              <w:t xml:space="preserve">Critical criteria for consideration are as follows </w:t>
            </w:r>
            <w:r>
              <w:rPr>
                <w:rFonts w:ascii="Degular Light" w:hAnsi="Degular Light" w:cstheme="minorHAnsi"/>
                <w:color w:val="auto"/>
                <w:sz w:val="22"/>
                <w:szCs w:val="21"/>
                <w:lang w:eastAsia="en-AU"/>
              </w:rPr>
              <w:t>–</w:t>
            </w:r>
          </w:p>
          <w:p w14:paraId="32C96422" w14:textId="77777777" w:rsidR="00FB2926" w:rsidRDefault="00FB2926" w:rsidP="00FB2926">
            <w:pPr>
              <w:pStyle w:val="p1"/>
              <w:spacing w:after="120"/>
              <w:jc w:val="both"/>
              <w:rPr>
                <w:rFonts w:ascii="Degular Light" w:hAnsi="Degular Light" w:cstheme="minorHAnsi"/>
                <w:color w:val="auto"/>
                <w:sz w:val="22"/>
                <w:szCs w:val="21"/>
                <w:lang w:eastAsia="en-AU"/>
              </w:rPr>
            </w:pPr>
            <w:r w:rsidRPr="00E12C61">
              <w:rPr>
                <w:rFonts w:ascii="Degular Light" w:hAnsi="Degular Light" w:cstheme="minorHAnsi"/>
                <w:color w:val="auto"/>
                <w:sz w:val="22"/>
                <w:szCs w:val="21"/>
                <w:lang w:eastAsia="en-AU"/>
              </w:rPr>
              <w:t>There are five areas of service in the Federation:</w:t>
            </w:r>
          </w:p>
          <w:p w14:paraId="7313443D" w14:textId="77777777" w:rsidR="00FB2926" w:rsidRDefault="00FB2926" w:rsidP="00FB2926">
            <w:pPr>
              <w:pStyle w:val="p1"/>
              <w:numPr>
                <w:ilvl w:val="1"/>
                <w:numId w:val="26"/>
              </w:numPr>
              <w:spacing w:after="120"/>
              <w:ind w:left="875"/>
              <w:jc w:val="both"/>
              <w:rPr>
                <w:rFonts w:ascii="Degular Light" w:hAnsi="Degular Light" w:cstheme="minorHAnsi"/>
                <w:color w:val="auto"/>
                <w:sz w:val="22"/>
                <w:szCs w:val="21"/>
                <w:lang w:eastAsia="en-AU"/>
              </w:rPr>
            </w:pPr>
            <w:r w:rsidRPr="00E12C61">
              <w:rPr>
                <w:rFonts w:ascii="Degular Light" w:hAnsi="Degular Light" w:cstheme="minorHAnsi"/>
                <w:color w:val="auto"/>
                <w:sz w:val="22"/>
                <w:szCs w:val="21"/>
                <w:lang w:eastAsia="en-AU"/>
              </w:rPr>
              <w:t>Participant</w:t>
            </w:r>
          </w:p>
          <w:p w14:paraId="452DDAD6" w14:textId="77777777" w:rsidR="00FB2926" w:rsidRDefault="00FB2926" w:rsidP="00FB2926">
            <w:pPr>
              <w:pStyle w:val="p1"/>
              <w:numPr>
                <w:ilvl w:val="1"/>
                <w:numId w:val="26"/>
              </w:numPr>
              <w:spacing w:after="120"/>
              <w:ind w:left="875"/>
              <w:jc w:val="both"/>
              <w:rPr>
                <w:rFonts w:ascii="Degular Light" w:hAnsi="Degular Light" w:cstheme="minorHAnsi"/>
                <w:color w:val="auto"/>
                <w:sz w:val="22"/>
                <w:szCs w:val="21"/>
                <w:lang w:eastAsia="en-AU"/>
              </w:rPr>
            </w:pPr>
            <w:r w:rsidRPr="00E12C61">
              <w:rPr>
                <w:rFonts w:ascii="Degular Light" w:hAnsi="Degular Light" w:cstheme="minorHAnsi"/>
                <w:color w:val="auto"/>
                <w:sz w:val="22"/>
                <w:szCs w:val="21"/>
                <w:lang w:eastAsia="en-AU"/>
              </w:rPr>
              <w:t>Coaching/Assisting</w:t>
            </w:r>
          </w:p>
          <w:p w14:paraId="0B311531" w14:textId="77777777" w:rsidR="00FB2926" w:rsidRDefault="00FB2926" w:rsidP="00FB2926">
            <w:pPr>
              <w:pStyle w:val="p1"/>
              <w:numPr>
                <w:ilvl w:val="1"/>
                <w:numId w:val="26"/>
              </w:numPr>
              <w:spacing w:after="120"/>
              <w:ind w:left="875"/>
              <w:jc w:val="both"/>
              <w:rPr>
                <w:rFonts w:ascii="Degular Light" w:hAnsi="Degular Light" w:cstheme="minorHAnsi"/>
                <w:color w:val="auto"/>
                <w:sz w:val="22"/>
                <w:szCs w:val="21"/>
                <w:lang w:eastAsia="en-AU"/>
              </w:rPr>
            </w:pPr>
            <w:r w:rsidRPr="00E12C61">
              <w:rPr>
                <w:rFonts w:ascii="Degular Light" w:hAnsi="Degular Light" w:cstheme="minorHAnsi"/>
                <w:color w:val="auto"/>
                <w:sz w:val="22"/>
                <w:szCs w:val="21"/>
                <w:lang w:eastAsia="en-AU"/>
              </w:rPr>
              <w:t>Judging/Writing/Competition Management</w:t>
            </w:r>
          </w:p>
          <w:p w14:paraId="7506BD48" w14:textId="77777777" w:rsidR="00FB2926" w:rsidRDefault="00FB2926" w:rsidP="00FB2926">
            <w:pPr>
              <w:pStyle w:val="p1"/>
              <w:numPr>
                <w:ilvl w:val="1"/>
                <w:numId w:val="26"/>
              </w:numPr>
              <w:spacing w:after="120"/>
              <w:ind w:left="875"/>
              <w:jc w:val="both"/>
              <w:rPr>
                <w:rFonts w:ascii="Degular Light" w:hAnsi="Degular Light" w:cstheme="minorHAnsi"/>
                <w:color w:val="auto"/>
                <w:sz w:val="22"/>
                <w:szCs w:val="21"/>
                <w:lang w:eastAsia="en-AU"/>
              </w:rPr>
            </w:pPr>
            <w:r w:rsidRPr="00E12C61">
              <w:rPr>
                <w:rFonts w:ascii="Degular Light" w:hAnsi="Degular Light" w:cstheme="minorHAnsi"/>
                <w:color w:val="auto"/>
                <w:sz w:val="22"/>
                <w:szCs w:val="21"/>
                <w:lang w:eastAsia="en-AU"/>
              </w:rPr>
              <w:t>Administration/Team or Club Managing</w:t>
            </w:r>
          </w:p>
          <w:p w14:paraId="1E98741C" w14:textId="77777777" w:rsidR="00FB2926" w:rsidRDefault="00FB2926" w:rsidP="00FB2926">
            <w:pPr>
              <w:pStyle w:val="p1"/>
              <w:numPr>
                <w:ilvl w:val="1"/>
                <w:numId w:val="26"/>
              </w:numPr>
              <w:spacing w:after="120"/>
              <w:ind w:left="875"/>
              <w:jc w:val="both"/>
              <w:rPr>
                <w:rFonts w:ascii="Degular Light" w:hAnsi="Degular Light" w:cstheme="minorHAnsi"/>
                <w:color w:val="auto"/>
                <w:sz w:val="22"/>
                <w:szCs w:val="21"/>
                <w:lang w:eastAsia="en-AU"/>
              </w:rPr>
            </w:pPr>
            <w:r w:rsidRPr="00E12C61">
              <w:rPr>
                <w:rFonts w:ascii="Degular Light" w:hAnsi="Degular Light" w:cstheme="minorHAnsi"/>
                <w:color w:val="auto"/>
                <w:sz w:val="22"/>
                <w:szCs w:val="21"/>
                <w:lang w:eastAsia="en-AU"/>
              </w:rPr>
              <w:t>General Contribution (including fund-raising, supporting and any other services that a state may</w:t>
            </w:r>
            <w:r>
              <w:rPr>
                <w:rFonts w:ascii="Degular Light" w:hAnsi="Degular Light" w:cstheme="minorHAnsi"/>
                <w:color w:val="auto"/>
                <w:sz w:val="22"/>
                <w:szCs w:val="21"/>
                <w:lang w:eastAsia="en-AU"/>
              </w:rPr>
              <w:t xml:space="preserve"> </w:t>
            </w:r>
            <w:r w:rsidRPr="00E87D30">
              <w:rPr>
                <w:rFonts w:ascii="Degular Light" w:hAnsi="Degular Light" w:cstheme="minorHAnsi"/>
                <w:color w:val="auto"/>
                <w:sz w:val="22"/>
                <w:szCs w:val="21"/>
                <w:lang w:eastAsia="en-AU"/>
              </w:rPr>
              <w:t>see as relevant to have assisted the advancement of Calisthenics in Australia.</w:t>
            </w:r>
            <w:r>
              <w:rPr>
                <w:rFonts w:ascii="Degular Light" w:hAnsi="Degular Light" w:cstheme="minorHAnsi"/>
                <w:color w:val="auto"/>
                <w:sz w:val="22"/>
                <w:szCs w:val="21"/>
                <w:lang w:eastAsia="en-AU"/>
              </w:rPr>
              <w:t>)</w:t>
            </w:r>
          </w:p>
          <w:p w14:paraId="59AB20E0" w14:textId="77777777" w:rsidR="00FB2926" w:rsidRDefault="00FB2926" w:rsidP="00FB2926">
            <w:pPr>
              <w:pStyle w:val="p1"/>
              <w:spacing w:after="120"/>
              <w:jc w:val="both"/>
              <w:rPr>
                <w:rFonts w:ascii="Degular Light" w:hAnsi="Degular Light" w:cstheme="minorHAnsi"/>
                <w:color w:val="auto"/>
                <w:sz w:val="22"/>
                <w:szCs w:val="21"/>
                <w:lang w:eastAsia="en-AU"/>
              </w:rPr>
            </w:pPr>
            <w:r w:rsidRPr="00E87D30">
              <w:rPr>
                <w:rFonts w:ascii="Degular Light" w:hAnsi="Degular Light" w:cstheme="minorHAnsi"/>
                <w:color w:val="auto"/>
                <w:sz w:val="22"/>
                <w:szCs w:val="21"/>
                <w:lang w:eastAsia="en-AU"/>
              </w:rPr>
              <w:t xml:space="preserve">The nominee must have an outstanding contribution in at </w:t>
            </w:r>
            <w:r w:rsidRPr="00374028">
              <w:rPr>
                <w:rFonts w:ascii="Degular Light" w:hAnsi="Degular Light" w:cstheme="minorHAnsi"/>
                <w:b/>
                <w:bCs/>
                <w:color w:val="auto"/>
                <w:sz w:val="22"/>
                <w:szCs w:val="21"/>
                <w:lang w:eastAsia="en-AU"/>
              </w:rPr>
              <w:t>least two</w:t>
            </w:r>
            <w:r w:rsidRPr="00E87D30">
              <w:rPr>
                <w:rFonts w:ascii="Degular Light" w:hAnsi="Degular Light" w:cstheme="minorHAnsi"/>
                <w:color w:val="auto"/>
                <w:sz w:val="22"/>
                <w:szCs w:val="21"/>
                <w:lang w:eastAsia="en-AU"/>
              </w:rPr>
              <w:t xml:space="preserve"> of these areas and at least some</w:t>
            </w:r>
            <w:r>
              <w:rPr>
                <w:rFonts w:ascii="Degular Light" w:hAnsi="Degular Light" w:cstheme="minorHAnsi"/>
                <w:color w:val="auto"/>
                <w:sz w:val="22"/>
                <w:szCs w:val="21"/>
                <w:lang w:eastAsia="en-AU"/>
              </w:rPr>
              <w:t xml:space="preserve"> </w:t>
            </w:r>
            <w:r w:rsidRPr="00E87D30">
              <w:rPr>
                <w:rFonts w:ascii="Degular Light" w:hAnsi="Degular Light" w:cstheme="minorHAnsi"/>
                <w:color w:val="auto"/>
                <w:sz w:val="22"/>
                <w:szCs w:val="21"/>
                <w:lang w:eastAsia="en-AU"/>
              </w:rPr>
              <w:t>contribution in one of the other areas (or contribution deemed appropriate at the discretion of the</w:t>
            </w:r>
            <w:r>
              <w:rPr>
                <w:rFonts w:ascii="Degular Light" w:hAnsi="Degular Light" w:cstheme="minorHAnsi"/>
                <w:color w:val="auto"/>
                <w:sz w:val="22"/>
                <w:szCs w:val="21"/>
                <w:lang w:eastAsia="en-AU"/>
              </w:rPr>
              <w:t xml:space="preserve"> </w:t>
            </w:r>
            <w:r w:rsidRPr="00E87D30">
              <w:rPr>
                <w:rFonts w:ascii="Degular Light" w:hAnsi="Degular Light" w:cstheme="minorHAnsi"/>
                <w:color w:val="auto"/>
                <w:sz w:val="22"/>
                <w:szCs w:val="21"/>
                <w:lang w:eastAsia="en-AU"/>
              </w:rPr>
              <w:t>state)</w:t>
            </w:r>
            <w:r>
              <w:rPr>
                <w:rFonts w:ascii="Degular Light" w:hAnsi="Degular Light" w:cstheme="minorHAnsi"/>
                <w:color w:val="auto"/>
                <w:sz w:val="22"/>
                <w:szCs w:val="21"/>
                <w:lang w:eastAsia="en-AU"/>
              </w:rPr>
              <w:t>.</w:t>
            </w:r>
          </w:p>
          <w:p w14:paraId="3369E294" w14:textId="73029E4E" w:rsidR="00B47CAA" w:rsidRPr="00B9240C" w:rsidRDefault="00FB2926" w:rsidP="00B9240C">
            <w:pPr>
              <w:pStyle w:val="p1"/>
              <w:spacing w:after="120"/>
              <w:jc w:val="both"/>
              <w:rPr>
                <w:rFonts w:ascii="Degular Light" w:hAnsi="Degular Light" w:cstheme="minorHAnsi"/>
                <w:color w:val="auto"/>
                <w:sz w:val="22"/>
                <w:szCs w:val="21"/>
                <w:lang w:eastAsia="en-AU"/>
              </w:rPr>
            </w:pPr>
            <w:r w:rsidRPr="00E87D30">
              <w:rPr>
                <w:rFonts w:ascii="Degular Light" w:hAnsi="Degular Light" w:cstheme="minorHAnsi"/>
                <w:color w:val="auto"/>
                <w:sz w:val="22"/>
                <w:szCs w:val="21"/>
                <w:lang w:eastAsia="en-AU"/>
              </w:rPr>
              <w:t>In determining the level of significance, the ACF Board should consider this in the light of a very high</w:t>
            </w:r>
            <w:r>
              <w:rPr>
                <w:rFonts w:ascii="Degular Light" w:hAnsi="Degular Light" w:cstheme="minorHAnsi"/>
                <w:color w:val="auto"/>
                <w:sz w:val="22"/>
                <w:szCs w:val="21"/>
                <w:lang w:eastAsia="en-AU"/>
              </w:rPr>
              <w:t xml:space="preserve"> </w:t>
            </w:r>
            <w:r w:rsidRPr="00E87D30">
              <w:rPr>
                <w:rFonts w:ascii="Degular Light" w:hAnsi="Degular Light" w:cstheme="minorHAnsi"/>
                <w:color w:val="auto"/>
                <w:sz w:val="22"/>
                <w:szCs w:val="21"/>
                <w:lang w:eastAsia="en-AU"/>
              </w:rPr>
              <w:t>quality service. While a reasonable length of time (to be determined and at the discretion of the ACF</w:t>
            </w:r>
            <w:r>
              <w:rPr>
                <w:rFonts w:ascii="Degular Light" w:hAnsi="Degular Light" w:cstheme="minorHAnsi"/>
                <w:color w:val="auto"/>
                <w:sz w:val="22"/>
                <w:szCs w:val="21"/>
                <w:lang w:eastAsia="en-AU"/>
              </w:rPr>
              <w:t xml:space="preserve"> </w:t>
            </w:r>
            <w:r w:rsidRPr="00E87D30">
              <w:rPr>
                <w:rFonts w:ascii="Degular Light" w:hAnsi="Degular Light" w:cstheme="minorHAnsi"/>
                <w:color w:val="auto"/>
                <w:sz w:val="22"/>
                <w:szCs w:val="21"/>
                <w:lang w:eastAsia="en-AU"/>
              </w:rPr>
              <w:t>Board) of service is important, the overall riding criterion is the quality of service.</w:t>
            </w:r>
          </w:p>
        </w:tc>
      </w:tr>
    </w:tbl>
    <w:p w14:paraId="7D3CAB6E" w14:textId="255CD4D7" w:rsidR="003C0D1D" w:rsidRPr="00832765" w:rsidRDefault="00D52FAB" w:rsidP="00E402F0">
      <w:pPr>
        <w:pStyle w:val="ACFBodyText"/>
      </w:pPr>
      <w:r>
        <w:t>The assessing panel reserves the right to seek further information on any nominee.</w:t>
      </w:r>
    </w:p>
    <w:p w14:paraId="0CFEEB34" w14:textId="6AE4FA6D" w:rsidR="00832765" w:rsidRDefault="00832765" w:rsidP="009A4995">
      <w:pPr>
        <w:pStyle w:val="ACFBodyHeader"/>
      </w:pPr>
      <w:r>
        <w:t>SUPPORTING STATEMENT – AC</w:t>
      </w:r>
      <w:r w:rsidR="001511B9">
        <w:t>F LIFE MEMBER</w:t>
      </w:r>
      <w:r w:rsidR="0011566C">
        <w:t xml:space="preserve"> NOMINATION</w:t>
      </w:r>
    </w:p>
    <w:tbl>
      <w:tblPr>
        <w:tblStyle w:val="TableGrid"/>
        <w:tblW w:w="10761" w:type="dxa"/>
        <w:tblLook w:val="04A0" w:firstRow="1" w:lastRow="0" w:firstColumn="1" w:lastColumn="0" w:noHBand="0" w:noVBand="1"/>
      </w:tblPr>
      <w:tblGrid>
        <w:gridCol w:w="10761"/>
      </w:tblGrid>
      <w:tr w:rsidR="00FD5A06" w14:paraId="78767F02" w14:textId="77777777" w:rsidTr="0025289F">
        <w:tc>
          <w:tcPr>
            <w:tcW w:w="10761" w:type="dxa"/>
            <w:shd w:val="clear" w:color="auto" w:fill="94AA97"/>
          </w:tcPr>
          <w:p w14:paraId="771B96D6" w14:textId="1200743B" w:rsidR="00FD5A06" w:rsidRDefault="009A4995" w:rsidP="00832765">
            <w:pPr>
              <w:pStyle w:val="ACFTableTitle"/>
            </w:pPr>
            <w:r>
              <w:t>Please write below (max 600 words)</w:t>
            </w:r>
            <w:r>
              <w:t xml:space="preserve"> </w:t>
            </w:r>
            <w:r>
              <w:t>why the person you nominated should be awarded ACF Life Membership</w:t>
            </w:r>
            <w:r>
              <w:t xml:space="preserve"> - </w:t>
            </w:r>
            <w:r>
              <w:t>talk</w:t>
            </w:r>
            <w:r>
              <w:t>ing</w:t>
            </w:r>
            <w:r>
              <w:t xml:space="preserve"> back to the areas of service to the Federation.</w:t>
            </w:r>
          </w:p>
        </w:tc>
      </w:tr>
      <w:tr w:rsidR="00FD5A06" w14:paraId="3C8F7CB9" w14:textId="77777777" w:rsidTr="00FD5A06">
        <w:tc>
          <w:tcPr>
            <w:tcW w:w="10761" w:type="dxa"/>
            <w:shd w:val="clear" w:color="auto" w:fill="auto"/>
          </w:tcPr>
          <w:p w14:paraId="14BDC5F4" w14:textId="77777777" w:rsidR="00FD5A06" w:rsidRDefault="00FD5A06" w:rsidP="0093544D">
            <w:pPr>
              <w:pStyle w:val="ACFTableInfo"/>
              <w:rPr>
                <w:sz w:val="20"/>
                <w:szCs w:val="20"/>
              </w:rPr>
            </w:pPr>
          </w:p>
          <w:p w14:paraId="2C8ADA09" w14:textId="77777777" w:rsidR="00FD5A06" w:rsidRDefault="00FD5A06" w:rsidP="0093544D">
            <w:pPr>
              <w:pStyle w:val="ACFTableInfo"/>
              <w:rPr>
                <w:sz w:val="20"/>
                <w:szCs w:val="20"/>
              </w:rPr>
            </w:pPr>
          </w:p>
          <w:p w14:paraId="2986DA17" w14:textId="77777777" w:rsidR="00FD5A06" w:rsidRDefault="00FD5A06" w:rsidP="0093544D">
            <w:pPr>
              <w:pStyle w:val="ACFTableInfo"/>
              <w:rPr>
                <w:sz w:val="20"/>
                <w:szCs w:val="20"/>
              </w:rPr>
            </w:pPr>
          </w:p>
          <w:p w14:paraId="2AADDAC0" w14:textId="77777777" w:rsidR="00FD5A06" w:rsidRDefault="00FD5A06" w:rsidP="0093544D">
            <w:pPr>
              <w:pStyle w:val="ACFTableInfo"/>
              <w:rPr>
                <w:sz w:val="20"/>
                <w:szCs w:val="20"/>
              </w:rPr>
            </w:pPr>
          </w:p>
          <w:p w14:paraId="29B5DAE0" w14:textId="77777777" w:rsidR="00FD5A06" w:rsidRDefault="00FD5A06" w:rsidP="0093544D">
            <w:pPr>
              <w:pStyle w:val="ACFTableInfo"/>
              <w:rPr>
                <w:sz w:val="20"/>
                <w:szCs w:val="20"/>
              </w:rPr>
            </w:pPr>
          </w:p>
          <w:p w14:paraId="018092DA" w14:textId="77777777" w:rsidR="00FD5A06" w:rsidRDefault="00FD5A06" w:rsidP="0093544D">
            <w:pPr>
              <w:pStyle w:val="ACFTableInfo"/>
              <w:rPr>
                <w:sz w:val="20"/>
                <w:szCs w:val="20"/>
              </w:rPr>
            </w:pPr>
          </w:p>
          <w:p w14:paraId="40354A6E" w14:textId="77777777" w:rsidR="00FD5A06" w:rsidRDefault="00FD5A06" w:rsidP="0093544D">
            <w:pPr>
              <w:pStyle w:val="ACFTableInfo"/>
              <w:rPr>
                <w:sz w:val="20"/>
                <w:szCs w:val="20"/>
              </w:rPr>
            </w:pPr>
          </w:p>
          <w:p w14:paraId="484C153D" w14:textId="77777777" w:rsidR="00FD5A06" w:rsidRDefault="00FD5A06" w:rsidP="0093544D">
            <w:pPr>
              <w:pStyle w:val="ACFTableInfo"/>
              <w:rPr>
                <w:sz w:val="20"/>
                <w:szCs w:val="20"/>
              </w:rPr>
            </w:pPr>
          </w:p>
          <w:p w14:paraId="4EB1038B" w14:textId="77777777" w:rsidR="00FD5A06" w:rsidRDefault="00FD5A06" w:rsidP="0093544D">
            <w:pPr>
              <w:pStyle w:val="ACFTableInfo"/>
              <w:rPr>
                <w:sz w:val="20"/>
                <w:szCs w:val="20"/>
              </w:rPr>
            </w:pPr>
          </w:p>
          <w:p w14:paraId="2D534F49" w14:textId="77777777" w:rsidR="00FD5A06" w:rsidRDefault="00FD5A06" w:rsidP="0093544D">
            <w:pPr>
              <w:pStyle w:val="ACFTableInfo"/>
              <w:rPr>
                <w:sz w:val="20"/>
                <w:szCs w:val="20"/>
              </w:rPr>
            </w:pPr>
          </w:p>
          <w:p w14:paraId="325E3A4D" w14:textId="77777777" w:rsidR="00FD5A06" w:rsidRDefault="00FD5A06" w:rsidP="0093544D">
            <w:pPr>
              <w:pStyle w:val="ACFTableInfo"/>
              <w:rPr>
                <w:sz w:val="20"/>
                <w:szCs w:val="20"/>
              </w:rPr>
            </w:pPr>
          </w:p>
          <w:p w14:paraId="71F81BB8" w14:textId="77777777" w:rsidR="00FD5A06" w:rsidRDefault="00FD5A06" w:rsidP="0093544D">
            <w:pPr>
              <w:pStyle w:val="ACFTableInfo"/>
              <w:rPr>
                <w:sz w:val="20"/>
                <w:szCs w:val="20"/>
              </w:rPr>
            </w:pPr>
          </w:p>
          <w:p w14:paraId="485D9A82" w14:textId="77777777" w:rsidR="00FD5A06" w:rsidRDefault="00FD5A06" w:rsidP="0093544D">
            <w:pPr>
              <w:pStyle w:val="ACFTableInfo"/>
              <w:rPr>
                <w:sz w:val="20"/>
                <w:szCs w:val="20"/>
              </w:rPr>
            </w:pPr>
          </w:p>
          <w:p w14:paraId="79A49E8D" w14:textId="77777777" w:rsidR="00200906" w:rsidRDefault="00200906" w:rsidP="0093544D">
            <w:pPr>
              <w:pStyle w:val="ACFTableInfo"/>
              <w:rPr>
                <w:sz w:val="20"/>
                <w:szCs w:val="20"/>
              </w:rPr>
            </w:pPr>
          </w:p>
          <w:p w14:paraId="740A3572" w14:textId="77777777" w:rsidR="00200906" w:rsidRDefault="00200906" w:rsidP="0093544D">
            <w:pPr>
              <w:pStyle w:val="ACFTableInfo"/>
              <w:rPr>
                <w:sz w:val="20"/>
                <w:szCs w:val="20"/>
              </w:rPr>
            </w:pPr>
          </w:p>
          <w:p w14:paraId="1AE1EDC2" w14:textId="77777777" w:rsidR="00200906" w:rsidRDefault="00200906" w:rsidP="0093544D">
            <w:pPr>
              <w:pStyle w:val="ACFTableInfo"/>
              <w:rPr>
                <w:sz w:val="20"/>
                <w:szCs w:val="20"/>
              </w:rPr>
            </w:pPr>
          </w:p>
          <w:p w14:paraId="6614F287" w14:textId="77777777" w:rsidR="00200906" w:rsidRDefault="00200906" w:rsidP="0093544D">
            <w:pPr>
              <w:pStyle w:val="ACFTableInfo"/>
              <w:rPr>
                <w:sz w:val="20"/>
                <w:szCs w:val="20"/>
              </w:rPr>
            </w:pPr>
          </w:p>
          <w:p w14:paraId="0D01765A" w14:textId="77777777" w:rsidR="00200906" w:rsidRDefault="00200906" w:rsidP="0093544D">
            <w:pPr>
              <w:pStyle w:val="ACFTableInfo"/>
              <w:rPr>
                <w:sz w:val="20"/>
                <w:szCs w:val="20"/>
              </w:rPr>
            </w:pPr>
          </w:p>
          <w:p w14:paraId="132399CB" w14:textId="77777777" w:rsidR="00FD5A06" w:rsidRDefault="00FD5A06" w:rsidP="0093544D">
            <w:pPr>
              <w:pStyle w:val="ACFTableInfo"/>
              <w:rPr>
                <w:sz w:val="20"/>
                <w:szCs w:val="20"/>
              </w:rPr>
            </w:pPr>
          </w:p>
          <w:p w14:paraId="6A40371E" w14:textId="77777777" w:rsidR="00FD5A06" w:rsidRPr="0093544D" w:rsidRDefault="00FD5A06" w:rsidP="0093544D">
            <w:pPr>
              <w:pStyle w:val="ACFTableInfo"/>
              <w:rPr>
                <w:sz w:val="20"/>
                <w:szCs w:val="20"/>
              </w:rPr>
            </w:pPr>
          </w:p>
        </w:tc>
      </w:tr>
    </w:tbl>
    <w:p w14:paraId="024C8DB4" w14:textId="77777777" w:rsidR="0093544D" w:rsidRDefault="0093544D" w:rsidP="00953194">
      <w:pPr>
        <w:spacing w:after="0"/>
      </w:pPr>
    </w:p>
    <w:p w14:paraId="3728420E" w14:textId="464226BF" w:rsidR="00832765" w:rsidRDefault="00125320" w:rsidP="00AD226D">
      <w:pPr>
        <w:pStyle w:val="ACFBodyHeader"/>
      </w:pPr>
      <w:r>
        <w:lastRenderedPageBreak/>
        <w:t>ADDITIONAL STATEMENT</w:t>
      </w:r>
    </w:p>
    <w:p w14:paraId="7292686B" w14:textId="1FC69895" w:rsidR="00125320" w:rsidRDefault="00125320" w:rsidP="00125320">
      <w:pPr>
        <w:pStyle w:val="ACFBodyText"/>
      </w:pPr>
      <w:r>
        <w:t xml:space="preserve">Please provide </w:t>
      </w:r>
      <w:r w:rsidR="009A4995">
        <w:t>one (1)</w:t>
      </w:r>
      <w:r>
        <w:t xml:space="preserve"> additional supporting statement below</w:t>
      </w:r>
      <w:r w:rsidR="000773A0">
        <w:t xml:space="preserve"> from a State Representative</w:t>
      </w:r>
      <w:r w:rsidR="00057C01">
        <w:t xml:space="preserve">.  </w:t>
      </w:r>
    </w:p>
    <w:tbl>
      <w:tblPr>
        <w:tblStyle w:val="TableGrid"/>
        <w:tblW w:w="0" w:type="auto"/>
        <w:tblLook w:val="04A0" w:firstRow="1" w:lastRow="0" w:firstColumn="1" w:lastColumn="0" w:noHBand="0" w:noVBand="1"/>
      </w:tblPr>
      <w:tblGrid>
        <w:gridCol w:w="1555"/>
        <w:gridCol w:w="3684"/>
        <w:gridCol w:w="1419"/>
        <w:gridCol w:w="3820"/>
      </w:tblGrid>
      <w:tr w:rsidR="001A0C63" w14:paraId="24A72866" w14:textId="77777777" w:rsidTr="001A0C63">
        <w:tc>
          <w:tcPr>
            <w:tcW w:w="10478" w:type="dxa"/>
            <w:gridSpan w:val="4"/>
            <w:shd w:val="clear" w:color="auto" w:fill="94AA97"/>
          </w:tcPr>
          <w:p w14:paraId="672229B6" w14:textId="09F524C9" w:rsidR="001A0C63" w:rsidRDefault="001A0C63" w:rsidP="001A0C63">
            <w:pPr>
              <w:pStyle w:val="ACFTableTitle"/>
            </w:pPr>
            <w:r>
              <w:t>Supporting Statement #1</w:t>
            </w:r>
          </w:p>
        </w:tc>
      </w:tr>
      <w:tr w:rsidR="001A0C63" w14:paraId="333EEC4B" w14:textId="77777777" w:rsidTr="001A0C63">
        <w:tc>
          <w:tcPr>
            <w:tcW w:w="1555" w:type="dxa"/>
            <w:shd w:val="clear" w:color="auto" w:fill="BECEAF"/>
          </w:tcPr>
          <w:p w14:paraId="308F042D" w14:textId="47F92D00" w:rsidR="001A0C63" w:rsidRDefault="001A0C63" w:rsidP="001A0C63">
            <w:pPr>
              <w:pStyle w:val="ACFTableTitle"/>
            </w:pPr>
            <w:r>
              <w:t>Name</w:t>
            </w:r>
          </w:p>
        </w:tc>
        <w:tc>
          <w:tcPr>
            <w:tcW w:w="3684" w:type="dxa"/>
          </w:tcPr>
          <w:p w14:paraId="79A0067D" w14:textId="77777777" w:rsidR="001A0C63" w:rsidRDefault="001A0C63" w:rsidP="001A0C63">
            <w:pPr>
              <w:pStyle w:val="ACFTableInfo"/>
            </w:pPr>
          </w:p>
        </w:tc>
        <w:tc>
          <w:tcPr>
            <w:tcW w:w="1419" w:type="dxa"/>
            <w:shd w:val="clear" w:color="auto" w:fill="BECEAF"/>
          </w:tcPr>
          <w:p w14:paraId="0B25E8F1" w14:textId="3C4DC20F" w:rsidR="001A0C63" w:rsidRDefault="001A0C63" w:rsidP="001A0C63">
            <w:pPr>
              <w:pStyle w:val="ACFTableTitle"/>
            </w:pPr>
            <w:r>
              <w:t>Role</w:t>
            </w:r>
          </w:p>
        </w:tc>
        <w:tc>
          <w:tcPr>
            <w:tcW w:w="3820" w:type="dxa"/>
          </w:tcPr>
          <w:p w14:paraId="2784F886" w14:textId="141CD11D" w:rsidR="001A0C63" w:rsidRDefault="001A0C63" w:rsidP="001A0C63">
            <w:pPr>
              <w:pStyle w:val="ACFTableInfo"/>
            </w:pPr>
          </w:p>
        </w:tc>
      </w:tr>
      <w:tr w:rsidR="001A0C63" w14:paraId="454A5136" w14:textId="77777777" w:rsidTr="001A0C63">
        <w:tc>
          <w:tcPr>
            <w:tcW w:w="1555" w:type="dxa"/>
            <w:shd w:val="clear" w:color="auto" w:fill="BECEAF"/>
          </w:tcPr>
          <w:p w14:paraId="79E3B34B" w14:textId="77777777" w:rsidR="001A0C63" w:rsidRDefault="001A0C63" w:rsidP="001A0C63">
            <w:pPr>
              <w:pStyle w:val="ACFTableTitle"/>
            </w:pPr>
            <w:r>
              <w:t>Statement</w:t>
            </w:r>
          </w:p>
          <w:p w14:paraId="68393DE7" w14:textId="77777777" w:rsidR="001A0C63" w:rsidRDefault="001A0C63" w:rsidP="001A0C63">
            <w:pPr>
              <w:pStyle w:val="ACFTableTitle"/>
            </w:pPr>
          </w:p>
          <w:p w14:paraId="21FA996B" w14:textId="77777777" w:rsidR="001A0C63" w:rsidRDefault="001A0C63" w:rsidP="001A0C63">
            <w:pPr>
              <w:pStyle w:val="ACFTableTitle"/>
            </w:pPr>
          </w:p>
          <w:p w14:paraId="1096D018" w14:textId="77777777" w:rsidR="001A0C63" w:rsidRDefault="001A0C63" w:rsidP="001A0C63">
            <w:pPr>
              <w:pStyle w:val="ACFTableTitle"/>
            </w:pPr>
          </w:p>
          <w:p w14:paraId="68B7420B" w14:textId="77777777" w:rsidR="001A0C63" w:rsidRDefault="001A0C63" w:rsidP="001A0C63">
            <w:pPr>
              <w:pStyle w:val="ACFTableTitle"/>
            </w:pPr>
          </w:p>
          <w:p w14:paraId="58BC8ED8" w14:textId="77777777" w:rsidR="001A0C63" w:rsidRDefault="001A0C63" w:rsidP="001A0C63">
            <w:pPr>
              <w:pStyle w:val="ACFTableTitle"/>
            </w:pPr>
          </w:p>
          <w:p w14:paraId="05B1F9E6" w14:textId="3DC6EA28" w:rsidR="001A0C63" w:rsidRDefault="001A0C63" w:rsidP="001A0C63">
            <w:pPr>
              <w:pStyle w:val="ACFTableTitle"/>
            </w:pPr>
          </w:p>
        </w:tc>
        <w:tc>
          <w:tcPr>
            <w:tcW w:w="8923" w:type="dxa"/>
            <w:gridSpan w:val="3"/>
          </w:tcPr>
          <w:p w14:paraId="78D85EB1" w14:textId="77777777" w:rsidR="001A0C63" w:rsidRDefault="001A0C63" w:rsidP="001A0C63">
            <w:pPr>
              <w:pStyle w:val="ACFTableInfo"/>
            </w:pPr>
          </w:p>
          <w:p w14:paraId="17B32218" w14:textId="77777777" w:rsidR="001A0C63" w:rsidRDefault="001A0C63" w:rsidP="001A0C63">
            <w:pPr>
              <w:pStyle w:val="ACFTableInfo"/>
            </w:pPr>
          </w:p>
          <w:p w14:paraId="19490CD3" w14:textId="77777777" w:rsidR="001A0C63" w:rsidRDefault="001A0C63" w:rsidP="001A0C63">
            <w:pPr>
              <w:pStyle w:val="ACFTableInfo"/>
            </w:pPr>
          </w:p>
          <w:p w14:paraId="4C23476D" w14:textId="77777777" w:rsidR="001A0C63" w:rsidRDefault="001A0C63" w:rsidP="001A0C63">
            <w:pPr>
              <w:pStyle w:val="ACFTableInfo"/>
            </w:pPr>
          </w:p>
          <w:p w14:paraId="14E696D6" w14:textId="77777777" w:rsidR="001A0C63" w:rsidRDefault="001A0C63" w:rsidP="001A0C63">
            <w:pPr>
              <w:pStyle w:val="ACFTableInfo"/>
            </w:pPr>
          </w:p>
          <w:p w14:paraId="33574ADE" w14:textId="77777777" w:rsidR="001A0C63" w:rsidRDefault="001A0C63" w:rsidP="001A0C63">
            <w:pPr>
              <w:pStyle w:val="ACFTableInfo"/>
            </w:pPr>
          </w:p>
          <w:p w14:paraId="475AB14B" w14:textId="77777777" w:rsidR="001A0C63" w:rsidRDefault="001A0C63" w:rsidP="001A0C63">
            <w:pPr>
              <w:pStyle w:val="ACFTableInfo"/>
            </w:pPr>
          </w:p>
          <w:p w14:paraId="107E2D45" w14:textId="77777777" w:rsidR="001A0C63" w:rsidRDefault="001A0C63" w:rsidP="001A0C63">
            <w:pPr>
              <w:pStyle w:val="ACFTableInfo"/>
            </w:pPr>
          </w:p>
          <w:p w14:paraId="0D3506ED" w14:textId="77777777" w:rsidR="001A0C63" w:rsidRDefault="001A0C63" w:rsidP="001A0C63">
            <w:pPr>
              <w:pStyle w:val="ACFTableInfo"/>
            </w:pPr>
          </w:p>
          <w:p w14:paraId="24D1A831" w14:textId="77777777" w:rsidR="001A0C63" w:rsidRDefault="001A0C63" w:rsidP="001A0C63">
            <w:pPr>
              <w:pStyle w:val="ACFTableInfo"/>
            </w:pPr>
          </w:p>
          <w:p w14:paraId="2D8AAA53" w14:textId="77777777" w:rsidR="001A0C63" w:rsidRDefault="001A0C63" w:rsidP="001A0C63">
            <w:pPr>
              <w:pStyle w:val="ACFTableInfo"/>
            </w:pPr>
          </w:p>
          <w:p w14:paraId="3F4E98D7" w14:textId="27DF8BE2" w:rsidR="001A0C63" w:rsidRDefault="001A0C63" w:rsidP="001A0C63">
            <w:pPr>
              <w:pStyle w:val="ACFTableInfo"/>
            </w:pPr>
          </w:p>
        </w:tc>
      </w:tr>
    </w:tbl>
    <w:p w14:paraId="0E949A25" w14:textId="77777777" w:rsidR="00125320" w:rsidRDefault="00125320" w:rsidP="00125320">
      <w:pPr>
        <w:pStyle w:val="ACFBodyText"/>
      </w:pPr>
    </w:p>
    <w:p w14:paraId="4A60D842" w14:textId="77777777" w:rsidR="001A0C63" w:rsidRPr="003C0D1D" w:rsidRDefault="001A0C63" w:rsidP="00125320">
      <w:pPr>
        <w:pStyle w:val="ACFBodyText"/>
      </w:pPr>
    </w:p>
    <w:sectPr w:rsidR="001A0C63" w:rsidRPr="003C0D1D" w:rsidSect="003462EB">
      <w:headerReference w:type="default" r:id="rId11"/>
      <w:footerReference w:type="default" r:id="rId12"/>
      <w:pgSz w:w="11906" w:h="16838" w:code="9"/>
      <w:pgMar w:top="-2126" w:right="709" w:bottom="1134" w:left="709" w:header="45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AD0958" w14:textId="77777777" w:rsidR="00E26F25" w:rsidRDefault="00E26F25" w:rsidP="007B4AC7">
      <w:pPr>
        <w:spacing w:after="0" w:line="240" w:lineRule="auto"/>
      </w:pPr>
      <w:r>
        <w:separator/>
      </w:r>
    </w:p>
  </w:endnote>
  <w:endnote w:type="continuationSeparator" w:id="0">
    <w:p w14:paraId="35A19BA2" w14:textId="77777777" w:rsidR="00E26F25" w:rsidRDefault="00E26F25" w:rsidP="007B4AC7">
      <w:pPr>
        <w:spacing w:after="0" w:line="240" w:lineRule="auto"/>
      </w:pPr>
      <w:r>
        <w:continuationSeparator/>
      </w:r>
    </w:p>
  </w:endnote>
  <w:endnote w:type="continuationNotice" w:id="1">
    <w:p w14:paraId="5C24E895" w14:textId="77777777" w:rsidR="005C70FA" w:rsidRDefault="005C70F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embedRegular r:id="rId1" w:fontKey="{0881C4F4-E2F4-8041-8D25-FDA6459A6233}"/>
  </w:font>
  <w:font w:name="Times New Roman">
    <w:panose1 w:val="02020603050405020304"/>
    <w:charset w:val="00"/>
    <w:family w:val="roman"/>
    <w:pitch w:val="variable"/>
    <w:sig w:usb0="E0002EFF" w:usb1="C000785B" w:usb2="00000009" w:usb3="00000000" w:csb0="000001FF" w:csb1="00000000"/>
    <w:embedRegular r:id="rId2" w:fontKey="{C361415A-411B-AF4B-A74B-68E80942C73A}"/>
    <w:embedBold r:id="rId3" w:fontKey="{BAA13C35-5FC8-404E-84EE-A298F1C3E003}"/>
    <w:embedItalic r:id="rId4" w:fontKey="{874AD8D3-39B7-294E-9905-E2E278C246A2}"/>
  </w:font>
  <w:font w:name="Courier New">
    <w:panose1 w:val="02070309020205020404"/>
    <w:charset w:val="00"/>
    <w:family w:val="modern"/>
    <w:pitch w:val="fixed"/>
    <w:sig w:usb0="E0002EFF" w:usb1="C0007843" w:usb2="00000009" w:usb3="00000000" w:csb0="000001FF" w:csb1="00000000"/>
    <w:embedRegular r:id="rId5" w:fontKey="{3A682699-CF2F-2D45-96D1-EC6E88DD800C}"/>
  </w:font>
  <w:font w:name="Symbol">
    <w:panose1 w:val="05050102010706020507"/>
    <w:charset w:val="02"/>
    <w:family w:val="decorative"/>
    <w:pitch w:val="variable"/>
    <w:sig w:usb0="00000000" w:usb1="10000000" w:usb2="00000000" w:usb3="00000000" w:csb0="80000000" w:csb1="00000000"/>
    <w:embedRegular r:id="rId6" w:fontKey="{53D56EDC-2F21-E147-929F-E82D3732A77A}"/>
  </w:font>
  <w:font w:name="Degular Light">
    <w:altName w:val="Calibri"/>
    <w:panose1 w:val="020B0604020202020204"/>
    <w:charset w:val="00"/>
    <w:family w:val="swiss"/>
    <w:notTrueType/>
    <w:pitch w:val="variable"/>
    <w:sig w:usb0="A000002F" w:usb1="5000000A" w:usb2="00000000" w:usb3="00000000" w:csb0="00000093" w:csb1="00000000"/>
  </w:font>
  <w:font w:name="Aptos">
    <w:panose1 w:val="020B0004020202020204"/>
    <w:charset w:val="00"/>
    <w:family w:val="swiss"/>
    <w:pitch w:val="variable"/>
    <w:sig w:usb0="20000287" w:usb1="00000003" w:usb2="00000000" w:usb3="00000000" w:csb0="0000019F" w:csb1="00000000"/>
    <w:embedRegular r:id="rId7" w:fontKey="{63C54063-09C6-C04E-B19D-C03235418FD6}"/>
    <w:embedBold r:id="rId8" w:fontKey="{6FCFAC39-3069-4441-8C81-4D796B189422}"/>
    <w:embedItalic r:id="rId9" w:fontKey="{45DEDD8E-4CED-7D43-A203-1301095AF7E0}"/>
  </w:font>
  <w:font w:name="Aptos Display">
    <w:panose1 w:val="020B0004020202020204"/>
    <w:charset w:val="00"/>
    <w:family w:val="swiss"/>
    <w:pitch w:val="variable"/>
    <w:sig w:usb0="20000287" w:usb1="00000003" w:usb2="00000000" w:usb3="00000000" w:csb0="0000019F" w:csb1="00000000"/>
    <w:embedRegular r:id="rId10" w:fontKey="{06509129-0094-794B-A9AD-7780669C12EF}"/>
    <w:embedBold r:id="rId11" w:fontKey="{B83077FB-F4D4-1F46-B746-2B2B8EEA6536}"/>
  </w:font>
  <w:font w:name="Calibri Light">
    <w:panose1 w:val="020F0302020204030204"/>
    <w:charset w:val="00"/>
    <w:family w:val="swiss"/>
    <w:pitch w:val="variable"/>
    <w:sig w:usb0="E4002EFF" w:usb1="C200247B" w:usb2="00000009" w:usb3="00000000" w:csb0="000001FF" w:csb1="00000000"/>
    <w:embedRegular r:id="rId12" w:fontKey="{E766EBB4-7E94-2041-B1A7-944CC0CF509C}"/>
  </w:font>
  <w:font w:name="Degular Medium">
    <w:altName w:val="Calibri"/>
    <w:panose1 w:val="020B0604020202020204"/>
    <w:charset w:val="00"/>
    <w:family w:val="swiss"/>
    <w:notTrueType/>
    <w:pitch w:val="variable"/>
    <w:sig w:usb0="A000002F" w:usb1="5000000A" w:usb2="00000000" w:usb3="00000000" w:csb0="00000093"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198" w:type="pct"/>
      <w:jc w:val="center"/>
      <w:tblLook w:val="01E0" w:firstRow="1" w:lastRow="1" w:firstColumn="1" w:lastColumn="1" w:noHBand="0" w:noVBand="0"/>
    </w:tblPr>
    <w:tblGrid>
      <w:gridCol w:w="1698"/>
      <w:gridCol w:w="5154"/>
      <w:gridCol w:w="1003"/>
      <w:gridCol w:w="989"/>
      <w:gridCol w:w="1099"/>
      <w:gridCol w:w="960"/>
    </w:tblGrid>
    <w:tr w:rsidR="004F5B4A" w14:paraId="47D48B0A" w14:textId="77777777" w:rsidTr="007D61C3">
      <w:trPr>
        <w:trHeight w:val="291"/>
        <w:jc w:val="center"/>
      </w:trPr>
      <w:tc>
        <w:tcPr>
          <w:tcW w:w="781" w:type="pct"/>
        </w:tcPr>
        <w:p w14:paraId="183D3B38" w14:textId="27F7201F" w:rsidR="007B4AC7" w:rsidRPr="00956B78" w:rsidRDefault="00181AD7" w:rsidP="007B4AC7">
          <w:pPr>
            <w:pStyle w:val="ACFFooterTItle"/>
          </w:pPr>
          <w:r>
            <w:t>Document</w:t>
          </w:r>
          <w:r w:rsidR="007B4AC7" w:rsidRPr="00956B78">
            <w:t xml:space="preserve"> Number</w:t>
          </w:r>
        </w:p>
      </w:tc>
      <w:tc>
        <w:tcPr>
          <w:tcW w:w="2366" w:type="pct"/>
        </w:tcPr>
        <w:p w14:paraId="00158F37" w14:textId="68DBE32C" w:rsidR="007B4AC7" w:rsidRPr="00302478" w:rsidRDefault="00181AD7" w:rsidP="007B4AC7">
          <w:pPr>
            <w:pStyle w:val="ACFFooterTItle"/>
          </w:pPr>
          <w:r>
            <w:t>Document</w:t>
          </w:r>
          <w:r w:rsidR="007B4AC7" w:rsidRPr="00302478">
            <w:t xml:space="preserve"> </w:t>
          </w:r>
          <w:r w:rsidR="007B4AC7">
            <w:t>Name</w:t>
          </w:r>
        </w:p>
      </w:tc>
      <w:tc>
        <w:tcPr>
          <w:tcW w:w="462" w:type="pct"/>
        </w:tcPr>
        <w:p w14:paraId="5623E97A" w14:textId="77777777" w:rsidR="007B4AC7" w:rsidRPr="00302478" w:rsidRDefault="007B4AC7" w:rsidP="007B4AC7">
          <w:pPr>
            <w:pStyle w:val="ACFFooterTItle"/>
          </w:pPr>
          <w:r>
            <w:t>Version</w:t>
          </w:r>
        </w:p>
      </w:tc>
      <w:tc>
        <w:tcPr>
          <w:tcW w:w="443" w:type="pct"/>
        </w:tcPr>
        <w:p w14:paraId="3AC0C583" w14:textId="77777777" w:rsidR="007B4AC7" w:rsidRPr="00302478" w:rsidRDefault="007B4AC7" w:rsidP="007B4AC7">
          <w:pPr>
            <w:pStyle w:val="ACFFooterTItle"/>
          </w:pPr>
          <w:r w:rsidRPr="00302478">
            <w:t>Issue Date</w:t>
          </w:r>
        </w:p>
      </w:tc>
      <w:tc>
        <w:tcPr>
          <w:tcW w:w="506" w:type="pct"/>
        </w:tcPr>
        <w:p w14:paraId="1066120D" w14:textId="77777777" w:rsidR="007B4AC7" w:rsidRPr="00302478" w:rsidRDefault="007B4AC7" w:rsidP="007B4AC7">
          <w:pPr>
            <w:pStyle w:val="ACFFooterTItle"/>
          </w:pPr>
          <w:r w:rsidRPr="00302478">
            <w:t>Review Date</w:t>
          </w:r>
        </w:p>
      </w:tc>
      <w:tc>
        <w:tcPr>
          <w:tcW w:w="443" w:type="pct"/>
        </w:tcPr>
        <w:p w14:paraId="36CF3FEF" w14:textId="77777777" w:rsidR="007B4AC7" w:rsidRPr="00302478" w:rsidRDefault="007B4AC7" w:rsidP="007B4AC7">
          <w:pPr>
            <w:pStyle w:val="ACFFooterTItle"/>
          </w:pPr>
          <w:r w:rsidRPr="00302478">
            <w:t>Page</w:t>
          </w:r>
        </w:p>
      </w:tc>
    </w:tr>
    <w:tr w:rsidR="004F5B4A" w14:paraId="21F29E0C" w14:textId="77777777" w:rsidTr="007D61C3">
      <w:trPr>
        <w:jc w:val="center"/>
      </w:trPr>
      <w:tc>
        <w:tcPr>
          <w:tcW w:w="781" w:type="pct"/>
        </w:tcPr>
        <w:p w14:paraId="3FE6E8F5" w14:textId="5EE4BB7D" w:rsidR="007B4AC7" w:rsidRPr="00AE62AD" w:rsidRDefault="007B4AC7" w:rsidP="007B4AC7">
          <w:pPr>
            <w:pStyle w:val="ACFFooterInfo"/>
          </w:pPr>
          <w:r>
            <w:t>ACF-</w:t>
          </w:r>
          <w:r w:rsidR="00C45CE3">
            <w:t>0</w:t>
          </w:r>
          <w:r w:rsidR="00BA26FF">
            <w:t>2</w:t>
          </w:r>
          <w:r w:rsidR="00E75CA6">
            <w:t>9</w:t>
          </w:r>
          <w:r>
            <w:t>-</w:t>
          </w:r>
          <w:r w:rsidR="00181AD7">
            <w:t>FRM</w:t>
          </w:r>
        </w:p>
      </w:tc>
      <w:tc>
        <w:tcPr>
          <w:tcW w:w="2366" w:type="pct"/>
        </w:tcPr>
        <w:p w14:paraId="1883CF2E" w14:textId="4C7C9CCA" w:rsidR="007B4AC7" w:rsidRPr="00302478" w:rsidRDefault="00E75CA6" w:rsidP="007B4AC7">
          <w:pPr>
            <w:pStyle w:val="ACFFooterInfo"/>
          </w:pPr>
          <w:r>
            <w:t>ACF Life Member Nomination</w:t>
          </w:r>
        </w:p>
      </w:tc>
      <w:tc>
        <w:tcPr>
          <w:tcW w:w="462" w:type="pct"/>
        </w:tcPr>
        <w:p w14:paraId="13AFD8D4" w14:textId="37B21F7B" w:rsidR="007B4AC7" w:rsidRDefault="006D57DE" w:rsidP="007B4AC7">
          <w:pPr>
            <w:pStyle w:val="ACFFooterInfo"/>
          </w:pPr>
          <w:r>
            <w:t>Ver 1</w:t>
          </w:r>
        </w:p>
      </w:tc>
      <w:tc>
        <w:tcPr>
          <w:tcW w:w="443" w:type="pct"/>
        </w:tcPr>
        <w:p w14:paraId="5C1DEA92" w14:textId="6F6E878E" w:rsidR="007B4AC7" w:rsidRPr="00302478" w:rsidRDefault="00E75CA6" w:rsidP="007B4AC7">
          <w:pPr>
            <w:pStyle w:val="ACFFooterInfo"/>
          </w:pPr>
          <w:r>
            <w:t>27/02/2025</w:t>
          </w:r>
        </w:p>
      </w:tc>
      <w:tc>
        <w:tcPr>
          <w:tcW w:w="506" w:type="pct"/>
        </w:tcPr>
        <w:p w14:paraId="02BCCDAB" w14:textId="6D68D6F2" w:rsidR="007B4AC7" w:rsidRPr="00302478" w:rsidRDefault="00E75CA6" w:rsidP="007B4AC7">
          <w:pPr>
            <w:pStyle w:val="ACFFooterInfo"/>
          </w:pPr>
          <w:r>
            <w:t>01/01/2026</w:t>
          </w:r>
        </w:p>
      </w:tc>
      <w:tc>
        <w:tcPr>
          <w:tcW w:w="443" w:type="pct"/>
        </w:tcPr>
        <w:p w14:paraId="202AB872" w14:textId="77777777" w:rsidR="007B4AC7" w:rsidRPr="00302478" w:rsidRDefault="007B4AC7" w:rsidP="007B4AC7">
          <w:pPr>
            <w:pStyle w:val="ACFFooterInfo"/>
          </w:pPr>
          <w:r w:rsidRPr="00302478">
            <w:fldChar w:fldCharType="begin"/>
          </w:r>
          <w:r w:rsidRPr="00302478">
            <w:instrText xml:space="preserve"> PAGE </w:instrText>
          </w:r>
          <w:r w:rsidRPr="00302478">
            <w:fldChar w:fldCharType="separate"/>
          </w:r>
          <w:r>
            <w:t>4</w:t>
          </w:r>
          <w:r w:rsidRPr="00302478">
            <w:fldChar w:fldCharType="end"/>
          </w:r>
          <w:r w:rsidRPr="00302478">
            <w:t xml:space="preserve"> of </w:t>
          </w:r>
          <w:fldSimple w:instr=" NUMPAGES ">
            <w:r>
              <w:t>7</w:t>
            </w:r>
          </w:fldSimple>
        </w:p>
      </w:tc>
    </w:tr>
  </w:tbl>
  <w:p w14:paraId="73A5F86A" w14:textId="77777777" w:rsidR="007B4AC7" w:rsidRDefault="007B4AC7">
    <w:pPr>
      <w:pStyle w:val="Footer"/>
    </w:pPr>
    <w:r>
      <w:rPr>
        <w:noProof/>
      </w:rPr>
      <mc:AlternateContent>
        <mc:Choice Requires="wps">
          <w:drawing>
            <wp:anchor distT="0" distB="0" distL="114300" distR="114300" simplePos="0" relativeHeight="251658241" behindDoc="0" locked="0" layoutInCell="1" allowOverlap="1" wp14:anchorId="01751CC8" wp14:editId="04DDDE21">
              <wp:simplePos x="0" y="0"/>
              <wp:positionH relativeFrom="page">
                <wp:posOffset>-31750</wp:posOffset>
              </wp:positionH>
              <wp:positionV relativeFrom="paragraph">
                <wp:posOffset>-411480</wp:posOffset>
              </wp:positionV>
              <wp:extent cx="7839075" cy="19050"/>
              <wp:effectExtent l="19050" t="19050" r="9525" b="0"/>
              <wp:wrapNone/>
              <wp:docPr id="113737120"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39075" cy="1905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6C6DB6" id="Straight Connector 2" o:spid="_x0000_s1026" style="position:absolute;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5pt,-32.4pt" to="614.7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7JKzgEAAP4DAAAOAAAAZHJzL2Uyb0RvYy54bWysU9tu1DAUfEfiHyy/s05alW6jzfahVXmp&#10;oKLwAa5zvLHwTbbZZP+eY+eyFSAkEC9W7HNmPDM+2d2ORpMjhKicbWm9qSgBK1yn7KGlX788vNtS&#10;EhO3HdfOQktPEOnt/u2b3eAbuHC90x0EgiQ2NoNvaZ+SbxiLogfD48Z5sFiULhiecBsOrAt8QHaj&#10;2UVVvWeDC50PTkCMeHo/Fem+8EsJIn2SMkIiuqWoLZU1lPUlr2y/480hcN8rMcvg/6DCcGXx0pXq&#10;nidOvgf1C5VRIrjoZNoIZ5iTUgkoHtBNXf3k5rnnHooXDCf6Nab4/2jFx+OdfQpZuhjts3904lvE&#10;UNjgY7MW8yb6qW2UweR21E7GEuRpDRLGRAQeXm8vb6rrK0oE1uqb6qoEzXizgH2I6QM4Q/JHS7Wy&#10;2Sdv+PExpnw9b5aWfKwtGVp6ua2rqrRFp1X3oLTOxTIrcKcDOXJ85TTW+VWR4VUX7rSdXU1GiqV0&#10;0jDxfwZJVIfS6+mCPH9nTi4E2LTwaovdGSZRwQqclf0JOPdnKJTZ/Bvwiig3O5tWsFHWhd/JPkch&#10;p/4lgcl3juDFdaensDw4DllJbv4h8hS/3hf4+bfd/wAAAP//AwBQSwMEFAAGAAgAAAAhAPJPgfve&#10;AAAACwEAAA8AAABkcnMvZG93bnJldi54bWxMj0FPg0AQhe8m/ofNmHhrlxJLKrI0tYknL7Vq0uMW&#10;RiBlZ5EdKP57h5OeJvPm5c33su3kWjViHxpPBlbLCBRS4cuGKgMf7y+LDajAlkrbekIDPxhgm9/e&#10;ZDYt/ZXecDxypSSEQmoN1MxdqnUoanQ2LH2HJLcv3zvLsvaVLnt7lXDX6jiKEu1sQ/Khth3uaywu&#10;x8EZGHbf+8Ph9BmPz68s+sSX5MTG3N9NuydQjBP/mWHGF3TIhensByqDag0s1lKFZSYPUmE2xPHj&#10;GtR5llYb0Hmm/3fIfwEAAP//AwBQSwECLQAUAAYACAAAACEAtoM4kv4AAADhAQAAEwAAAAAAAAAA&#10;AAAAAAAAAAAAW0NvbnRlbnRfVHlwZXNdLnhtbFBLAQItABQABgAIAAAAIQA4/SH/1gAAAJQBAAAL&#10;AAAAAAAAAAAAAAAAAC8BAABfcmVscy8ucmVsc1BLAQItABQABgAIAAAAIQCW07JKzgEAAP4DAAAO&#10;AAAAAAAAAAAAAAAAAC4CAABkcnMvZTJvRG9jLnhtbFBLAQItABQABgAIAAAAIQDyT4H73gAAAAsB&#10;AAAPAAAAAAAAAAAAAAAAACgEAABkcnMvZG93bnJldi54bWxQSwUGAAAAAAQABADzAAAAMwUAAAAA&#10;" strokecolor="black [3213]" strokeweight="3pt">
              <v:stroke joinstyle="miter"/>
              <o:lock v:ext="edit" shapetype="f"/>
              <w10:wrap anchorx="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F83E68" w14:textId="77777777" w:rsidR="00E26F25" w:rsidRDefault="00E26F25" w:rsidP="007B4AC7">
      <w:pPr>
        <w:spacing w:after="0" w:line="240" w:lineRule="auto"/>
      </w:pPr>
      <w:r>
        <w:separator/>
      </w:r>
    </w:p>
  </w:footnote>
  <w:footnote w:type="continuationSeparator" w:id="0">
    <w:p w14:paraId="5BB49508" w14:textId="77777777" w:rsidR="00E26F25" w:rsidRDefault="00E26F25" w:rsidP="007B4AC7">
      <w:pPr>
        <w:spacing w:after="0" w:line="240" w:lineRule="auto"/>
      </w:pPr>
      <w:r>
        <w:continuationSeparator/>
      </w:r>
    </w:p>
  </w:footnote>
  <w:footnote w:type="continuationNotice" w:id="1">
    <w:p w14:paraId="232E2937" w14:textId="77777777" w:rsidR="005C70FA" w:rsidRDefault="005C70F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D75DD" w14:textId="50D68A65" w:rsidR="007B4AC7" w:rsidRPr="007B4AC7" w:rsidRDefault="007B4AC7" w:rsidP="007B4AC7">
    <w:pPr>
      <w:pStyle w:val="ACFHeaderTitle"/>
    </w:pPr>
    <w:r w:rsidRPr="007B4AC7">
      <w:t>ACF-</w:t>
    </w:r>
    <w:r w:rsidR="00C45CE3">
      <w:t>0</w:t>
    </w:r>
    <w:r w:rsidR="006B31C0">
      <w:t>2</w:t>
    </w:r>
    <w:r w:rsidR="005A7ACA">
      <w:t>9</w:t>
    </w:r>
    <w:r w:rsidRPr="007B4AC7">
      <w:t>-</w:t>
    </w:r>
    <w:r w:rsidR="00181AD7">
      <w:t>FRM</w:t>
    </w:r>
  </w:p>
  <w:p w14:paraId="0C6F6E0A" w14:textId="1EDCE01E" w:rsidR="007B4AC7" w:rsidRPr="007B4AC7" w:rsidRDefault="007B4AC7" w:rsidP="007B4AC7">
    <w:pPr>
      <w:pStyle w:val="ACFHeaderTitle"/>
    </w:pPr>
    <w:r w:rsidRPr="007B4AC7">
      <w:tab/>
    </w:r>
    <w:r w:rsidRPr="007B4AC7">
      <w:tab/>
    </w:r>
    <w:r w:rsidR="00E91593">
      <w:t>ACF</w:t>
    </w:r>
    <w:r w:rsidR="00E26F25">
      <w:t xml:space="preserve"> </w:t>
    </w:r>
    <w:r w:rsidR="005A7ACA">
      <w:t>Life Member</w:t>
    </w:r>
    <w:r w:rsidR="00181AD7">
      <w:t xml:space="preserve"> Nomination</w:t>
    </w:r>
  </w:p>
  <w:p w14:paraId="29DD2570" w14:textId="77777777" w:rsidR="007B4AC7" w:rsidRDefault="007B4AC7">
    <w:pPr>
      <w:pStyle w:val="Header"/>
    </w:pPr>
    <w:r w:rsidRPr="006950C1">
      <w:rPr>
        <w:noProof/>
      </w:rPr>
      <mc:AlternateContent>
        <mc:Choice Requires="wps">
          <w:drawing>
            <wp:anchor distT="0" distB="0" distL="114300" distR="114300" simplePos="0" relativeHeight="251658242" behindDoc="1" locked="0" layoutInCell="1" allowOverlap="1" wp14:anchorId="5D4F5ACE" wp14:editId="485B83B3">
              <wp:simplePos x="0" y="0"/>
              <wp:positionH relativeFrom="page">
                <wp:posOffset>-31115</wp:posOffset>
              </wp:positionH>
              <wp:positionV relativeFrom="paragraph">
                <wp:posOffset>231140</wp:posOffset>
              </wp:positionV>
              <wp:extent cx="7839075" cy="19050"/>
              <wp:effectExtent l="19050" t="19050" r="28575" b="19050"/>
              <wp:wrapNone/>
              <wp:docPr id="2006982947"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39075" cy="1905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A0643C" id="Straight Connector 3" o:spid="_x0000_s1026" style="position:absolute;z-index:-25146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45pt,18.2pt" to="614.8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7JKzgEAAP4DAAAOAAAAZHJzL2Uyb0RvYy54bWysU9tu1DAUfEfiHyy/s05alW6jzfahVXmp&#10;oKLwAa5zvLHwTbbZZP+eY+eyFSAkEC9W7HNmPDM+2d2ORpMjhKicbWm9qSgBK1yn7KGlX788vNtS&#10;EhO3HdfOQktPEOnt/u2b3eAbuHC90x0EgiQ2NoNvaZ+SbxiLogfD48Z5sFiULhiecBsOrAt8QHaj&#10;2UVVvWeDC50PTkCMeHo/Fem+8EsJIn2SMkIiuqWoLZU1lPUlr2y/480hcN8rMcvg/6DCcGXx0pXq&#10;nidOvgf1C5VRIrjoZNoIZ5iTUgkoHtBNXf3k5rnnHooXDCf6Nab4/2jFx+OdfQpZuhjts3904lvE&#10;UNjgY7MW8yb6qW2UweR21E7GEuRpDRLGRAQeXm8vb6rrK0oE1uqb6qoEzXizgH2I6QM4Q/JHS7Wy&#10;2Sdv+PExpnw9b5aWfKwtGVp6ua2rqrRFp1X3oLTOxTIrcKcDOXJ85TTW+VWR4VUX7rSdXU1GiqV0&#10;0jDxfwZJVIfS6+mCPH9nTi4E2LTwaovdGSZRwQqclf0JOPdnKJTZ/Bvwiig3O5tWsFHWhd/JPkch&#10;p/4lgcl3juDFdaensDw4DllJbv4h8hS/3hf4+bfd/wAAAP//AwBQSwMEFAAGAAgAAAAhAOgTOWvd&#10;AAAACQEAAA8AAABkcnMvZG93bnJldi54bWxMj0FPg0AQhe8m/ofNmHhrlyIhgixNbeLJS2016XHL&#10;ToGUnUV2oPjv3Z70OO+9vPlesZ5tJyYcfOtIwWoZgUCqnGmpVvB5eFs8g/CsyejOESr4QQ/r8v6u&#10;0LlxV/rAac+1CCXkc62gYe5zKX3VoNV+6Xqk4J3dYDWHc6ilGfQ1lNtOxlGUSqtbCh8a3eO2weqy&#10;H62CcfO93e2OX/H0+s5Bn/mSHlmpx4d58wKCcea/MNzwAzqUgenkRjJedAoWSRaSCp7SBMTNj+Ms&#10;BXEKSpaALAv5f0H5CwAA//8DAFBLAQItABQABgAIAAAAIQC2gziS/gAAAOEBAAATAAAAAAAAAAAA&#10;AAAAAAAAAABbQ29udGVudF9UeXBlc10ueG1sUEsBAi0AFAAGAAgAAAAhADj9If/WAAAAlAEAAAsA&#10;AAAAAAAAAAAAAAAALwEAAF9yZWxzLy5yZWxzUEsBAi0AFAAGAAgAAAAhAJbTskrOAQAA/gMAAA4A&#10;AAAAAAAAAAAAAAAALgIAAGRycy9lMm9Eb2MueG1sUEsBAi0AFAAGAAgAAAAhAOgTOWvdAAAACQEA&#10;AA8AAAAAAAAAAAAAAAAAKAQAAGRycy9kb3ducmV2LnhtbFBLBQYAAAAABAAEAPMAAAAyBQAAAAA=&#10;" strokecolor="black [3213]" strokeweight="3pt">
              <v:stroke joinstyle="miter"/>
              <o:lock v:ext="edit" shapetype="f"/>
              <w10:wrap anchorx="page"/>
            </v:line>
          </w:pict>
        </mc:Fallback>
      </mc:AlternateContent>
    </w:r>
    <w:r>
      <w:rPr>
        <w:noProof/>
      </w:rPr>
      <w:drawing>
        <wp:anchor distT="0" distB="0" distL="114300" distR="114300" simplePos="0" relativeHeight="251658240" behindDoc="1" locked="1" layoutInCell="1" allowOverlap="0" wp14:anchorId="79D85552" wp14:editId="7B4E2F2F">
          <wp:simplePos x="0" y="0"/>
          <wp:positionH relativeFrom="column">
            <wp:posOffset>0</wp:posOffset>
          </wp:positionH>
          <wp:positionV relativeFrom="page">
            <wp:posOffset>242570</wp:posOffset>
          </wp:positionV>
          <wp:extent cx="1839595" cy="665480"/>
          <wp:effectExtent l="0" t="0" r="8255" b="1270"/>
          <wp:wrapNone/>
          <wp:docPr id="1392859816" name="Picture 1392859816"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577581" name="Picture 894577581" descr="A black background with white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9595" cy="6654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F3950"/>
    <w:multiLevelType w:val="hybridMultilevel"/>
    <w:tmpl w:val="E2486BEA"/>
    <w:lvl w:ilvl="0" w:tplc="8AD2FFE4">
      <w:start w:val="1"/>
      <w:numFmt w:val="bullet"/>
      <w:pStyle w:val="ACFBulletPoint"/>
      <w:lvlText w:val=""/>
      <w:lvlJc w:val="left"/>
      <w:pPr>
        <w:ind w:left="1287" w:hanging="360"/>
      </w:pPr>
      <w:rPr>
        <w:rFonts w:ascii="Wingdings" w:hAnsi="Wingdings" w:hint="default"/>
      </w:rPr>
    </w:lvl>
    <w:lvl w:ilvl="1" w:tplc="0C090003">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 w15:restartNumberingAfterBreak="0">
    <w:nsid w:val="09094A92"/>
    <w:multiLevelType w:val="hybridMultilevel"/>
    <w:tmpl w:val="5EA42B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C166AFF"/>
    <w:multiLevelType w:val="hybridMultilevel"/>
    <w:tmpl w:val="4B50BD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00415EE"/>
    <w:multiLevelType w:val="hybridMultilevel"/>
    <w:tmpl w:val="2654D22C"/>
    <w:lvl w:ilvl="0" w:tplc="605C1D9C">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9035F26"/>
    <w:multiLevelType w:val="multilevel"/>
    <w:tmpl w:val="14729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184B1B"/>
    <w:multiLevelType w:val="hybridMultilevel"/>
    <w:tmpl w:val="E8BE56CE"/>
    <w:lvl w:ilvl="0" w:tplc="B4E41CC4">
      <w:start w:val="1"/>
      <w:numFmt w:val="bullet"/>
      <w:lvlText w:val=""/>
      <w:lvlJc w:val="left"/>
      <w:pPr>
        <w:ind w:left="1080" w:hanging="360"/>
      </w:pPr>
      <w:rPr>
        <w:rFonts w:ascii="Wingdings" w:hAnsi="Wingdings"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51087834"/>
    <w:multiLevelType w:val="hybridMultilevel"/>
    <w:tmpl w:val="D9D6A24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60712694"/>
    <w:multiLevelType w:val="hybridMultilevel"/>
    <w:tmpl w:val="533218A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68F95694"/>
    <w:multiLevelType w:val="multilevel"/>
    <w:tmpl w:val="40069796"/>
    <w:lvl w:ilvl="0">
      <w:start w:val="1"/>
      <w:numFmt w:val="decimal"/>
      <w:pStyle w:val="DPS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6C1B22D1"/>
    <w:multiLevelType w:val="hybridMultilevel"/>
    <w:tmpl w:val="9E14F57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DE114E3"/>
    <w:multiLevelType w:val="hybridMultilevel"/>
    <w:tmpl w:val="A344D42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3F70FFB"/>
    <w:multiLevelType w:val="hybridMultilevel"/>
    <w:tmpl w:val="D2DE2D7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78E5F21"/>
    <w:multiLevelType w:val="multilevel"/>
    <w:tmpl w:val="323C772E"/>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3" w15:restartNumberingAfterBreak="0">
    <w:nsid w:val="7EEF78C6"/>
    <w:multiLevelType w:val="multilevel"/>
    <w:tmpl w:val="C722D90C"/>
    <w:lvl w:ilvl="0">
      <w:start w:val="1"/>
      <w:numFmt w:val="decimal"/>
      <w:pStyle w:val="numbering"/>
      <w:lvlText w:val="%1."/>
      <w:lvlJc w:val="left"/>
      <w:pPr>
        <w:ind w:left="1080" w:hanging="360"/>
      </w:pPr>
      <w:rPr>
        <w:rFonts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num w:numId="1" w16cid:durableId="1188568830">
    <w:abstractNumId w:val="3"/>
  </w:num>
  <w:num w:numId="2" w16cid:durableId="17893316">
    <w:abstractNumId w:val="8"/>
  </w:num>
  <w:num w:numId="3" w16cid:durableId="125706381">
    <w:abstractNumId w:val="13"/>
  </w:num>
  <w:num w:numId="4" w16cid:durableId="1599604497">
    <w:abstractNumId w:val="13"/>
  </w:num>
  <w:num w:numId="5" w16cid:durableId="1708412457">
    <w:abstractNumId w:val="13"/>
  </w:num>
  <w:num w:numId="6" w16cid:durableId="699823393">
    <w:abstractNumId w:val="5"/>
  </w:num>
  <w:num w:numId="7" w16cid:durableId="2037344108">
    <w:abstractNumId w:val="5"/>
  </w:num>
  <w:num w:numId="8" w16cid:durableId="1684823187">
    <w:abstractNumId w:val="5"/>
  </w:num>
  <w:num w:numId="9" w16cid:durableId="1790934082">
    <w:abstractNumId w:val="5"/>
  </w:num>
  <w:num w:numId="10" w16cid:durableId="1743091725">
    <w:abstractNumId w:val="5"/>
  </w:num>
  <w:num w:numId="11" w16cid:durableId="872810897">
    <w:abstractNumId w:val="5"/>
  </w:num>
  <w:num w:numId="12" w16cid:durableId="1712068765">
    <w:abstractNumId w:val="13"/>
  </w:num>
  <w:num w:numId="13" w16cid:durableId="2089308436">
    <w:abstractNumId w:val="8"/>
  </w:num>
  <w:num w:numId="14" w16cid:durableId="1998729486">
    <w:abstractNumId w:val="13"/>
  </w:num>
  <w:num w:numId="15" w16cid:durableId="529534375">
    <w:abstractNumId w:val="5"/>
  </w:num>
  <w:num w:numId="16" w16cid:durableId="1528828832">
    <w:abstractNumId w:val="0"/>
  </w:num>
  <w:num w:numId="17" w16cid:durableId="1471434404">
    <w:abstractNumId w:val="7"/>
  </w:num>
  <w:num w:numId="18" w16cid:durableId="2091265513">
    <w:abstractNumId w:val="6"/>
  </w:num>
  <w:num w:numId="19" w16cid:durableId="1779256138">
    <w:abstractNumId w:val="2"/>
  </w:num>
  <w:num w:numId="20" w16cid:durableId="1172061947">
    <w:abstractNumId w:val="10"/>
  </w:num>
  <w:num w:numId="21" w16cid:durableId="1213881964">
    <w:abstractNumId w:val="1"/>
  </w:num>
  <w:num w:numId="22" w16cid:durableId="884682032">
    <w:abstractNumId w:val="9"/>
  </w:num>
  <w:num w:numId="23" w16cid:durableId="843516407">
    <w:abstractNumId w:val="12"/>
  </w:num>
  <w:num w:numId="24" w16cid:durableId="865409775">
    <w:abstractNumId w:val="0"/>
  </w:num>
  <w:num w:numId="25" w16cid:durableId="1463033270">
    <w:abstractNumId w:val="4"/>
  </w:num>
  <w:num w:numId="26" w16cid:durableId="118458840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embedSystemFont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6F25"/>
    <w:rsid w:val="00057C01"/>
    <w:rsid w:val="0006148E"/>
    <w:rsid w:val="00063410"/>
    <w:rsid w:val="000773A0"/>
    <w:rsid w:val="00095FC9"/>
    <w:rsid w:val="000D7D25"/>
    <w:rsid w:val="00111F1F"/>
    <w:rsid w:val="0011566C"/>
    <w:rsid w:val="00125320"/>
    <w:rsid w:val="00133E82"/>
    <w:rsid w:val="00135047"/>
    <w:rsid w:val="001511B9"/>
    <w:rsid w:val="001554F0"/>
    <w:rsid w:val="001802BC"/>
    <w:rsid w:val="00181AD7"/>
    <w:rsid w:val="001A0C63"/>
    <w:rsid w:val="001B2B8B"/>
    <w:rsid w:val="001D5E99"/>
    <w:rsid w:val="001F5E0E"/>
    <w:rsid w:val="00200906"/>
    <w:rsid w:val="00284A8F"/>
    <w:rsid w:val="002D5CBD"/>
    <w:rsid w:val="002E1F76"/>
    <w:rsid w:val="002F0367"/>
    <w:rsid w:val="00315375"/>
    <w:rsid w:val="003462EB"/>
    <w:rsid w:val="00374028"/>
    <w:rsid w:val="00397E70"/>
    <w:rsid w:val="003A786C"/>
    <w:rsid w:val="003C0D1D"/>
    <w:rsid w:val="003C2737"/>
    <w:rsid w:val="003C6A0B"/>
    <w:rsid w:val="003E392C"/>
    <w:rsid w:val="004304F5"/>
    <w:rsid w:val="00436FF6"/>
    <w:rsid w:val="00447689"/>
    <w:rsid w:val="004A1D7C"/>
    <w:rsid w:val="004F5B4A"/>
    <w:rsid w:val="00502549"/>
    <w:rsid w:val="005A7ACA"/>
    <w:rsid w:val="005B668A"/>
    <w:rsid w:val="005C70FA"/>
    <w:rsid w:val="00612CA8"/>
    <w:rsid w:val="00632363"/>
    <w:rsid w:val="00641EFE"/>
    <w:rsid w:val="0065486E"/>
    <w:rsid w:val="00661FFE"/>
    <w:rsid w:val="0066508C"/>
    <w:rsid w:val="00694C24"/>
    <w:rsid w:val="006B31C0"/>
    <w:rsid w:val="006D0471"/>
    <w:rsid w:val="006D57DE"/>
    <w:rsid w:val="006D6920"/>
    <w:rsid w:val="00717532"/>
    <w:rsid w:val="007179C9"/>
    <w:rsid w:val="00725FDD"/>
    <w:rsid w:val="00734190"/>
    <w:rsid w:val="0074347A"/>
    <w:rsid w:val="00747FEE"/>
    <w:rsid w:val="00791DB6"/>
    <w:rsid w:val="007954B0"/>
    <w:rsid w:val="007A1530"/>
    <w:rsid w:val="007A165A"/>
    <w:rsid w:val="007B4AC7"/>
    <w:rsid w:val="007C0A2F"/>
    <w:rsid w:val="007D4C14"/>
    <w:rsid w:val="007F49D0"/>
    <w:rsid w:val="00807C5A"/>
    <w:rsid w:val="00830C13"/>
    <w:rsid w:val="00832765"/>
    <w:rsid w:val="00850B8B"/>
    <w:rsid w:val="008558F4"/>
    <w:rsid w:val="00866A8F"/>
    <w:rsid w:val="008A5F4E"/>
    <w:rsid w:val="008B3E42"/>
    <w:rsid w:val="008C2B90"/>
    <w:rsid w:val="0092797B"/>
    <w:rsid w:val="009332BE"/>
    <w:rsid w:val="0093544D"/>
    <w:rsid w:val="00953194"/>
    <w:rsid w:val="00954A31"/>
    <w:rsid w:val="00964527"/>
    <w:rsid w:val="00974CC0"/>
    <w:rsid w:val="0098092C"/>
    <w:rsid w:val="00991614"/>
    <w:rsid w:val="009A4995"/>
    <w:rsid w:val="009D0C71"/>
    <w:rsid w:val="009D5D2A"/>
    <w:rsid w:val="00A23F21"/>
    <w:rsid w:val="00A84B43"/>
    <w:rsid w:val="00AA4AF3"/>
    <w:rsid w:val="00AC6CF5"/>
    <w:rsid w:val="00AD226D"/>
    <w:rsid w:val="00AF2B1D"/>
    <w:rsid w:val="00AF5376"/>
    <w:rsid w:val="00B03332"/>
    <w:rsid w:val="00B14158"/>
    <w:rsid w:val="00B47CAA"/>
    <w:rsid w:val="00B770CA"/>
    <w:rsid w:val="00B901D1"/>
    <w:rsid w:val="00B9240C"/>
    <w:rsid w:val="00B95890"/>
    <w:rsid w:val="00BA26FF"/>
    <w:rsid w:val="00BD0CDD"/>
    <w:rsid w:val="00BD662D"/>
    <w:rsid w:val="00BD6D78"/>
    <w:rsid w:val="00BF2DE9"/>
    <w:rsid w:val="00C11E0F"/>
    <w:rsid w:val="00C43960"/>
    <w:rsid w:val="00C44D88"/>
    <w:rsid w:val="00C45CE3"/>
    <w:rsid w:val="00C86D5D"/>
    <w:rsid w:val="00CD615F"/>
    <w:rsid w:val="00D05DEB"/>
    <w:rsid w:val="00D27A39"/>
    <w:rsid w:val="00D362EE"/>
    <w:rsid w:val="00D42D64"/>
    <w:rsid w:val="00D521AF"/>
    <w:rsid w:val="00D52FAB"/>
    <w:rsid w:val="00D6014F"/>
    <w:rsid w:val="00D60A55"/>
    <w:rsid w:val="00D91614"/>
    <w:rsid w:val="00D9644B"/>
    <w:rsid w:val="00DA274A"/>
    <w:rsid w:val="00DA5A7A"/>
    <w:rsid w:val="00E1483B"/>
    <w:rsid w:val="00E26F25"/>
    <w:rsid w:val="00E402F0"/>
    <w:rsid w:val="00E75CA6"/>
    <w:rsid w:val="00E91593"/>
    <w:rsid w:val="00EB58C6"/>
    <w:rsid w:val="00EE2833"/>
    <w:rsid w:val="00EF05F7"/>
    <w:rsid w:val="00EF1AA5"/>
    <w:rsid w:val="00F55C1A"/>
    <w:rsid w:val="00FB2926"/>
    <w:rsid w:val="00FD5A06"/>
    <w:rsid w:val="00FE5BBC"/>
    <w:rsid w:val="00FF518F"/>
    <w:rsid w:val="067DF94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F37C51"/>
  <w15:chartTrackingRefBased/>
  <w15:docId w15:val="{3EF8D5B6-0F56-483B-B555-126819304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Degular Light" w:eastAsiaTheme="minorHAnsi" w:hAnsi="Degular Light" w:cstheme="minorBidi"/>
        <w:sz w:val="22"/>
        <w:szCs w:val="22"/>
        <w:lang w:val="en-AU" w:eastAsia="en-US" w:bidi="ar-SA"/>
      </w:rPr>
    </w:rPrDefault>
    <w:pPrDefault>
      <w:pPr>
        <w:spacing w:after="16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4AC7"/>
  </w:style>
  <w:style w:type="paragraph" w:styleId="Heading1">
    <w:name w:val="heading 1"/>
    <w:basedOn w:val="Normal"/>
    <w:next w:val="Normal"/>
    <w:link w:val="Heading1Char"/>
    <w:uiPriority w:val="9"/>
    <w:qFormat/>
    <w:rsid w:val="0099161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9161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91614"/>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91614"/>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991614"/>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991614"/>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991614"/>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991614"/>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991614"/>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PSBodyTitle">
    <w:name w:val="DPS Body Title"/>
    <w:basedOn w:val="Normal"/>
    <w:link w:val="DPSBodyTitleChar"/>
    <w:qFormat/>
    <w:rsid w:val="00991614"/>
    <w:pPr>
      <w:spacing w:after="240" w:line="276" w:lineRule="auto"/>
    </w:pPr>
    <w:rPr>
      <w:rFonts w:cstheme="minorHAnsi"/>
      <w:b/>
      <w:bCs/>
      <w:sz w:val="24"/>
      <w:szCs w:val="24"/>
    </w:rPr>
  </w:style>
  <w:style w:type="character" w:customStyle="1" w:styleId="DPSBodyTitleChar">
    <w:name w:val="DPS Body Title Char"/>
    <w:basedOn w:val="DefaultParagraphFont"/>
    <w:link w:val="DPSBodyTitle"/>
    <w:rsid w:val="00991614"/>
    <w:rPr>
      <w:rFonts w:cstheme="minorHAnsi"/>
      <w:b/>
      <w:bCs/>
      <w:sz w:val="24"/>
      <w:szCs w:val="24"/>
    </w:rPr>
  </w:style>
  <w:style w:type="paragraph" w:customStyle="1" w:styleId="DPSBodyText">
    <w:name w:val="DPS Body Text"/>
    <w:basedOn w:val="Normal"/>
    <w:link w:val="DPSBodyTextChar"/>
    <w:qFormat/>
    <w:rsid w:val="00991614"/>
    <w:pPr>
      <w:spacing w:after="0" w:line="276" w:lineRule="auto"/>
    </w:pPr>
    <w:rPr>
      <w:rFonts w:eastAsia="Times New Roman" w:cstheme="minorHAnsi"/>
      <w:sz w:val="21"/>
      <w:szCs w:val="21"/>
      <w:lang w:eastAsia="en-AU"/>
    </w:rPr>
  </w:style>
  <w:style w:type="character" w:customStyle="1" w:styleId="DPSBodyTextChar">
    <w:name w:val="DPS Body Text Char"/>
    <w:basedOn w:val="DefaultParagraphFont"/>
    <w:link w:val="DPSBodyText"/>
    <w:rsid w:val="00991614"/>
    <w:rPr>
      <w:rFonts w:eastAsia="Times New Roman" w:cstheme="minorHAnsi"/>
      <w:sz w:val="21"/>
      <w:szCs w:val="21"/>
      <w:lang w:eastAsia="en-AU"/>
    </w:rPr>
  </w:style>
  <w:style w:type="paragraph" w:customStyle="1" w:styleId="DPSFooterInfo">
    <w:name w:val="DPS Footer Info"/>
    <w:basedOn w:val="Footer"/>
    <w:link w:val="DPSFooterInfoChar"/>
    <w:qFormat/>
    <w:rsid w:val="00991614"/>
    <w:rPr>
      <w:rFonts w:cstheme="minorHAnsi"/>
      <w:sz w:val="16"/>
      <w:szCs w:val="16"/>
    </w:rPr>
  </w:style>
  <w:style w:type="paragraph" w:styleId="Footer">
    <w:name w:val="footer"/>
    <w:basedOn w:val="Normal"/>
    <w:link w:val="FooterChar"/>
    <w:uiPriority w:val="99"/>
    <w:unhideWhenUsed/>
    <w:rsid w:val="009916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1614"/>
  </w:style>
  <w:style w:type="paragraph" w:customStyle="1" w:styleId="DPSFooterTitle">
    <w:name w:val="DPS Footer Title"/>
    <w:basedOn w:val="DPSFooterInfo"/>
    <w:link w:val="DPSFooterTitleChar"/>
    <w:qFormat/>
    <w:rsid w:val="00991614"/>
    <w:rPr>
      <w:b/>
      <w:bCs/>
    </w:rPr>
  </w:style>
  <w:style w:type="paragraph" w:customStyle="1" w:styleId="DPSHeaderTitle">
    <w:name w:val="DPS Header Title"/>
    <w:basedOn w:val="Normal"/>
    <w:link w:val="DPSHeaderTitleChar"/>
    <w:qFormat/>
    <w:rsid w:val="00991614"/>
    <w:pPr>
      <w:tabs>
        <w:tab w:val="left" w:pos="3320"/>
      </w:tabs>
      <w:spacing w:after="0" w:line="360" w:lineRule="auto"/>
      <w:jc w:val="right"/>
    </w:pPr>
    <w:rPr>
      <w:rFonts w:cstheme="minorHAnsi"/>
      <w:b/>
      <w:bCs/>
      <w:sz w:val="32"/>
      <w:szCs w:val="32"/>
    </w:rPr>
  </w:style>
  <w:style w:type="paragraph" w:customStyle="1" w:styleId="DPSTableTitle">
    <w:name w:val="DPS Table Title"/>
    <w:basedOn w:val="DPSBodyTitle"/>
    <w:next w:val="DPSBodyText"/>
    <w:link w:val="DPSTableTitleChar"/>
    <w:qFormat/>
    <w:rsid w:val="00991614"/>
    <w:pPr>
      <w:spacing w:before="120" w:after="120"/>
    </w:pPr>
  </w:style>
  <w:style w:type="paragraph" w:customStyle="1" w:styleId="DPSBullets">
    <w:name w:val="DPS Bullets"/>
    <w:basedOn w:val="DPSBodyText"/>
    <w:link w:val="DPSBulletsChar"/>
    <w:qFormat/>
    <w:rsid w:val="00991614"/>
    <w:pPr>
      <w:numPr>
        <w:numId w:val="13"/>
      </w:numPr>
      <w:spacing w:after="120" w:line="264" w:lineRule="auto"/>
      <w:jc w:val="both"/>
    </w:pPr>
    <w:rPr>
      <w:rFonts w:ascii="Calibri Light" w:hAnsi="Calibri Light" w:cs="Calibri Light"/>
    </w:rPr>
  </w:style>
  <w:style w:type="character" w:customStyle="1" w:styleId="DPSBulletsChar">
    <w:name w:val="DPS Bullets Char"/>
    <w:basedOn w:val="DPSBodyTextChar"/>
    <w:link w:val="DPSBullets"/>
    <w:rsid w:val="00991614"/>
    <w:rPr>
      <w:rFonts w:ascii="Calibri Light" w:eastAsia="Times New Roman" w:hAnsi="Calibri Light" w:cs="Calibri Light"/>
      <w:sz w:val="21"/>
      <w:szCs w:val="21"/>
      <w:lang w:eastAsia="en-AU"/>
    </w:rPr>
  </w:style>
  <w:style w:type="character" w:styleId="PlaceholderText">
    <w:name w:val="Placeholder Text"/>
    <w:basedOn w:val="DefaultParagraphFont"/>
    <w:uiPriority w:val="99"/>
    <w:semiHidden/>
    <w:rsid w:val="001D5E99"/>
    <w:rPr>
      <w:color w:val="666666"/>
    </w:rPr>
  </w:style>
  <w:style w:type="paragraph" w:styleId="ListParagraph">
    <w:name w:val="List Paragraph"/>
    <w:basedOn w:val="Normal"/>
    <w:uiPriority w:val="34"/>
    <w:qFormat/>
    <w:rsid w:val="00991614"/>
    <w:pPr>
      <w:ind w:left="720"/>
      <w:contextualSpacing/>
    </w:pPr>
  </w:style>
  <w:style w:type="paragraph" w:customStyle="1" w:styleId="ACFHeaderTitle">
    <w:name w:val="ACF Header Title"/>
    <w:link w:val="ACFHeaderTitleChar"/>
    <w:qFormat/>
    <w:rsid w:val="007B4AC7"/>
    <w:pPr>
      <w:spacing w:after="0" w:line="240" w:lineRule="auto"/>
      <w:jc w:val="right"/>
    </w:pPr>
    <w:rPr>
      <w:rFonts w:ascii="Degular Medium" w:hAnsi="Degular Medium"/>
      <w:b/>
      <w:sz w:val="32"/>
      <w:szCs w:val="32"/>
    </w:rPr>
  </w:style>
  <w:style w:type="paragraph" w:customStyle="1" w:styleId="ACFFooterTItle">
    <w:name w:val="ACF Footer TItle"/>
    <w:basedOn w:val="DPSFooterTitle"/>
    <w:link w:val="ACFFooterTItleChar"/>
    <w:qFormat/>
    <w:rsid w:val="00991614"/>
    <w:rPr>
      <w:rFonts w:ascii="Degular Medium" w:hAnsi="Degular Medium"/>
    </w:rPr>
  </w:style>
  <w:style w:type="paragraph" w:customStyle="1" w:styleId="ACFFooterInfo">
    <w:name w:val="ACF Footer Info"/>
    <w:basedOn w:val="DPSFooterInfo"/>
    <w:link w:val="ACFFooterInfoChar"/>
    <w:qFormat/>
    <w:rsid w:val="00991614"/>
    <w:rPr>
      <w:rFonts w:ascii="Degular Medium" w:hAnsi="Degular Medium"/>
    </w:rPr>
  </w:style>
  <w:style w:type="paragraph" w:customStyle="1" w:styleId="ACFBulletPoint">
    <w:name w:val="ACF Bullet Point"/>
    <w:link w:val="ACFBulletPointChar"/>
    <w:qFormat/>
    <w:rsid w:val="00832765"/>
    <w:pPr>
      <w:numPr>
        <w:numId w:val="16"/>
      </w:numPr>
      <w:spacing w:before="60" w:after="60" w:line="240" w:lineRule="auto"/>
      <w:ind w:left="567" w:right="425" w:hanging="357"/>
      <w:jc w:val="both"/>
    </w:pPr>
    <w:rPr>
      <w:rFonts w:cstheme="majorHAnsi"/>
    </w:rPr>
  </w:style>
  <w:style w:type="character" w:customStyle="1" w:styleId="ACFBulletPointChar">
    <w:name w:val="ACF Bullet Point Char"/>
    <w:basedOn w:val="DefaultParagraphFont"/>
    <w:link w:val="ACFBulletPoint"/>
    <w:rsid w:val="00832765"/>
    <w:rPr>
      <w:rFonts w:cstheme="majorHAnsi"/>
    </w:rPr>
  </w:style>
  <w:style w:type="paragraph" w:customStyle="1" w:styleId="ACFBodyText">
    <w:name w:val="ACF Body Text"/>
    <w:link w:val="ACFBodyTextChar"/>
    <w:qFormat/>
    <w:rsid w:val="00E402F0"/>
    <w:pPr>
      <w:spacing w:before="120" w:after="120" w:line="240" w:lineRule="auto"/>
      <w:jc w:val="both"/>
    </w:pPr>
    <w:rPr>
      <w:rFonts w:eastAsia="Times New Roman" w:cstheme="minorHAnsi"/>
      <w:szCs w:val="21"/>
      <w:lang w:eastAsia="en-AU"/>
    </w:rPr>
  </w:style>
  <w:style w:type="character" w:customStyle="1" w:styleId="ACFBodyTextChar">
    <w:name w:val="ACF Body Text Char"/>
    <w:basedOn w:val="DPSBodyTextChar"/>
    <w:link w:val="ACFBodyText"/>
    <w:rsid w:val="00E402F0"/>
    <w:rPr>
      <w:rFonts w:eastAsia="Times New Roman" w:cstheme="minorHAnsi"/>
      <w:sz w:val="21"/>
      <w:szCs w:val="21"/>
      <w:lang w:eastAsia="en-AU"/>
    </w:rPr>
  </w:style>
  <w:style w:type="paragraph" w:customStyle="1" w:styleId="ACFBodyHeader">
    <w:name w:val="ACF Body Header"/>
    <w:link w:val="ACFBodyHeaderChar"/>
    <w:qFormat/>
    <w:rsid w:val="007954B0"/>
    <w:pPr>
      <w:tabs>
        <w:tab w:val="left" w:pos="4560"/>
        <w:tab w:val="right" w:pos="7369"/>
      </w:tabs>
      <w:spacing w:before="180" w:after="180" w:line="240" w:lineRule="auto"/>
    </w:pPr>
    <w:rPr>
      <w:rFonts w:ascii="Degular Medium" w:hAnsi="Degular Medium"/>
      <w:b/>
      <w:bCs/>
      <w:sz w:val="24"/>
      <w:szCs w:val="24"/>
    </w:rPr>
  </w:style>
  <w:style w:type="character" w:customStyle="1" w:styleId="ACFBodyHeaderChar">
    <w:name w:val="ACF Body Header Char"/>
    <w:basedOn w:val="DefaultParagraphFont"/>
    <w:link w:val="ACFBodyHeader"/>
    <w:rsid w:val="007954B0"/>
    <w:rPr>
      <w:rFonts w:ascii="Degular Medium" w:hAnsi="Degular Medium"/>
      <w:b/>
      <w:bCs/>
      <w:sz w:val="24"/>
      <w:szCs w:val="24"/>
    </w:rPr>
  </w:style>
  <w:style w:type="paragraph" w:customStyle="1" w:styleId="ACFBodySubHeader">
    <w:name w:val="ACF Body Sub Header"/>
    <w:basedOn w:val="ACFBodyText"/>
    <w:link w:val="ACFBodySubHeaderChar"/>
    <w:qFormat/>
    <w:rsid w:val="007179C9"/>
    <w:rPr>
      <w:rFonts w:ascii="Degular Medium" w:hAnsi="Degular Medium"/>
      <w:b/>
      <w:bCs/>
    </w:rPr>
  </w:style>
  <w:style w:type="character" w:customStyle="1" w:styleId="ACFBodySubHeaderChar">
    <w:name w:val="ACF Body Sub Header Char"/>
    <w:basedOn w:val="ACFBodyTextChar"/>
    <w:link w:val="ACFBodySubHeader"/>
    <w:rsid w:val="007179C9"/>
    <w:rPr>
      <w:rFonts w:ascii="Degular Medium" w:eastAsia="Times New Roman" w:hAnsi="Degular Medium" w:cstheme="minorHAnsi"/>
      <w:b/>
      <w:bCs/>
      <w:sz w:val="21"/>
      <w:szCs w:val="21"/>
      <w:lang w:eastAsia="en-AU"/>
    </w:rPr>
  </w:style>
  <w:style w:type="paragraph" w:customStyle="1" w:styleId="ACFTableHeader">
    <w:name w:val="ACF Table Header"/>
    <w:basedOn w:val="Normal"/>
    <w:link w:val="ACFTableHeaderChar"/>
    <w:qFormat/>
    <w:rsid w:val="00991614"/>
    <w:pPr>
      <w:tabs>
        <w:tab w:val="left" w:pos="8931"/>
      </w:tabs>
      <w:spacing w:before="120" w:after="120" w:line="240" w:lineRule="auto"/>
      <w:jc w:val="center"/>
    </w:pPr>
    <w:rPr>
      <w:rFonts w:ascii="Degular Medium" w:eastAsia="Times New Roman" w:hAnsi="Degular Medium" w:cstheme="majorHAnsi"/>
      <w:b/>
      <w:bCs/>
      <w:sz w:val="32"/>
      <w:szCs w:val="32"/>
      <w:lang w:eastAsia="en-AU"/>
    </w:rPr>
  </w:style>
  <w:style w:type="paragraph" w:customStyle="1" w:styleId="ACFTableTitle">
    <w:name w:val="ACF Table Title"/>
    <w:link w:val="ACFTableTitleChar"/>
    <w:qFormat/>
    <w:rsid w:val="007B4AC7"/>
    <w:pPr>
      <w:spacing w:before="60" w:after="60" w:line="240" w:lineRule="auto"/>
    </w:pPr>
    <w:rPr>
      <w:b/>
      <w:bCs/>
    </w:rPr>
  </w:style>
  <w:style w:type="paragraph" w:customStyle="1" w:styleId="ACFTableInfo">
    <w:name w:val="ACF Table Info"/>
    <w:basedOn w:val="Normal"/>
    <w:link w:val="ACFTableInfoChar"/>
    <w:qFormat/>
    <w:rsid w:val="007B4AC7"/>
    <w:pPr>
      <w:tabs>
        <w:tab w:val="left" w:pos="8931"/>
      </w:tabs>
      <w:spacing w:before="60" w:after="60" w:line="240" w:lineRule="auto"/>
    </w:pPr>
    <w:rPr>
      <w:rFonts w:eastAsia="Times New Roman" w:cstheme="majorHAnsi"/>
      <w:lang w:eastAsia="en-AU"/>
    </w:rPr>
  </w:style>
  <w:style w:type="character" w:customStyle="1" w:styleId="ACFTableTitleChar">
    <w:name w:val="ACF Table Title Char"/>
    <w:basedOn w:val="DefaultParagraphFont"/>
    <w:link w:val="ACFTableTitle"/>
    <w:rsid w:val="007B4AC7"/>
    <w:rPr>
      <w:b/>
      <w:bCs/>
    </w:rPr>
  </w:style>
  <w:style w:type="character" w:customStyle="1" w:styleId="ACFFooterInfoChar">
    <w:name w:val="ACF Footer Info Char"/>
    <w:basedOn w:val="DPSFooterInfoChar"/>
    <w:link w:val="ACFFooterInfo"/>
    <w:rsid w:val="00991614"/>
    <w:rPr>
      <w:rFonts w:ascii="Degular Medium" w:hAnsi="Degular Medium" w:cstheme="minorHAnsi"/>
      <w:sz w:val="16"/>
      <w:szCs w:val="16"/>
    </w:rPr>
  </w:style>
  <w:style w:type="character" w:customStyle="1" w:styleId="ACFFooterTItleChar">
    <w:name w:val="ACF Footer TItle Char"/>
    <w:basedOn w:val="DPSFooterTitleChar"/>
    <w:link w:val="ACFFooterTItle"/>
    <w:rsid w:val="00991614"/>
    <w:rPr>
      <w:rFonts w:ascii="Degular Medium" w:hAnsi="Degular Medium" w:cstheme="minorHAnsi"/>
      <w:b/>
      <w:bCs/>
      <w:sz w:val="16"/>
      <w:szCs w:val="16"/>
    </w:rPr>
  </w:style>
  <w:style w:type="character" w:customStyle="1" w:styleId="ACFHeaderTitleChar">
    <w:name w:val="ACF Header Title Char"/>
    <w:basedOn w:val="DefaultParagraphFont"/>
    <w:link w:val="ACFHeaderTitle"/>
    <w:rsid w:val="007B4AC7"/>
    <w:rPr>
      <w:rFonts w:ascii="Degular Medium" w:hAnsi="Degular Medium"/>
      <w:b/>
      <w:sz w:val="32"/>
      <w:szCs w:val="32"/>
    </w:rPr>
  </w:style>
  <w:style w:type="character" w:customStyle="1" w:styleId="ACFTableHeaderChar">
    <w:name w:val="ACF Table Header Char"/>
    <w:basedOn w:val="DefaultParagraphFont"/>
    <w:link w:val="ACFTableHeader"/>
    <w:rsid w:val="00991614"/>
    <w:rPr>
      <w:rFonts w:ascii="Degular Medium" w:eastAsia="Times New Roman" w:hAnsi="Degular Medium" w:cstheme="majorHAnsi"/>
      <w:b/>
      <w:bCs/>
      <w:sz w:val="32"/>
      <w:szCs w:val="32"/>
      <w:lang w:eastAsia="en-AU"/>
    </w:rPr>
  </w:style>
  <w:style w:type="character" w:customStyle="1" w:styleId="ACFTableInfoChar">
    <w:name w:val="ACF Table Info Char"/>
    <w:basedOn w:val="DefaultParagraphFont"/>
    <w:link w:val="ACFTableInfo"/>
    <w:rsid w:val="007B4AC7"/>
    <w:rPr>
      <w:rFonts w:eastAsia="Times New Roman" w:cstheme="majorHAnsi"/>
      <w:lang w:eastAsia="en-AU"/>
    </w:rPr>
  </w:style>
  <w:style w:type="paragraph" w:customStyle="1" w:styleId="numbering">
    <w:name w:val="numbering"/>
    <w:basedOn w:val="ListParagraph"/>
    <w:link w:val="numberingChar"/>
    <w:rsid w:val="00991614"/>
    <w:pPr>
      <w:numPr>
        <w:numId w:val="14"/>
      </w:numPr>
      <w:spacing w:before="240" w:after="0" w:line="360" w:lineRule="auto"/>
      <w:jc w:val="both"/>
    </w:pPr>
    <w:rPr>
      <w:b/>
      <w:bCs/>
    </w:rPr>
  </w:style>
  <w:style w:type="character" w:customStyle="1" w:styleId="numberingChar">
    <w:name w:val="numbering Char"/>
    <w:basedOn w:val="DefaultParagraphFont"/>
    <w:link w:val="numbering"/>
    <w:rsid w:val="00991614"/>
    <w:rPr>
      <w:b/>
      <w:bCs/>
    </w:rPr>
  </w:style>
  <w:style w:type="character" w:customStyle="1" w:styleId="Heading1Char">
    <w:name w:val="Heading 1 Char"/>
    <w:basedOn w:val="DefaultParagraphFont"/>
    <w:link w:val="Heading1"/>
    <w:uiPriority w:val="9"/>
    <w:rsid w:val="0099161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9161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91614"/>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91614"/>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991614"/>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991614"/>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991614"/>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991614"/>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991614"/>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99161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9161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91614"/>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91614"/>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991614"/>
    <w:pPr>
      <w:spacing w:before="160"/>
      <w:jc w:val="center"/>
    </w:pPr>
    <w:rPr>
      <w:i/>
      <w:iCs/>
      <w:color w:val="404040" w:themeColor="text1" w:themeTint="BF"/>
    </w:rPr>
  </w:style>
  <w:style w:type="character" w:customStyle="1" w:styleId="QuoteChar">
    <w:name w:val="Quote Char"/>
    <w:basedOn w:val="DefaultParagraphFont"/>
    <w:link w:val="Quote"/>
    <w:uiPriority w:val="29"/>
    <w:rsid w:val="00991614"/>
    <w:rPr>
      <w:i/>
      <w:iCs/>
      <w:color w:val="404040" w:themeColor="text1" w:themeTint="BF"/>
    </w:rPr>
  </w:style>
  <w:style w:type="paragraph" w:styleId="IntenseQuote">
    <w:name w:val="Intense Quote"/>
    <w:basedOn w:val="Normal"/>
    <w:next w:val="Normal"/>
    <w:link w:val="IntenseQuoteChar"/>
    <w:uiPriority w:val="30"/>
    <w:qFormat/>
    <w:rsid w:val="0099161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91614"/>
    <w:rPr>
      <w:i/>
      <w:iCs/>
      <w:color w:val="0F4761" w:themeColor="accent1" w:themeShade="BF"/>
    </w:rPr>
  </w:style>
  <w:style w:type="character" w:styleId="IntenseEmphasis">
    <w:name w:val="Intense Emphasis"/>
    <w:basedOn w:val="DefaultParagraphFont"/>
    <w:uiPriority w:val="21"/>
    <w:qFormat/>
    <w:rsid w:val="00991614"/>
    <w:rPr>
      <w:i/>
      <w:iCs/>
      <w:color w:val="0F4761" w:themeColor="accent1" w:themeShade="BF"/>
    </w:rPr>
  </w:style>
  <w:style w:type="character" w:styleId="IntenseReference">
    <w:name w:val="Intense Reference"/>
    <w:basedOn w:val="DefaultParagraphFont"/>
    <w:uiPriority w:val="32"/>
    <w:qFormat/>
    <w:rsid w:val="00991614"/>
    <w:rPr>
      <w:b/>
      <w:bCs/>
      <w:smallCaps/>
      <w:color w:val="0F4761" w:themeColor="accent1" w:themeShade="BF"/>
      <w:spacing w:val="5"/>
    </w:rPr>
  </w:style>
  <w:style w:type="character" w:customStyle="1" w:styleId="DPSFooterInfoChar">
    <w:name w:val="DPS Footer Info Char"/>
    <w:basedOn w:val="FooterChar"/>
    <w:link w:val="DPSFooterInfo"/>
    <w:rsid w:val="00991614"/>
    <w:rPr>
      <w:rFonts w:cstheme="minorHAnsi"/>
      <w:sz w:val="16"/>
      <w:szCs w:val="16"/>
    </w:rPr>
  </w:style>
  <w:style w:type="character" w:customStyle="1" w:styleId="DPSFooterTitleChar">
    <w:name w:val="DPS Footer Title Char"/>
    <w:basedOn w:val="DPSFooterInfoChar"/>
    <w:link w:val="DPSFooterTitle"/>
    <w:rsid w:val="00991614"/>
    <w:rPr>
      <w:rFonts w:cstheme="minorHAnsi"/>
      <w:b/>
      <w:bCs/>
      <w:sz w:val="16"/>
      <w:szCs w:val="16"/>
    </w:rPr>
  </w:style>
  <w:style w:type="character" w:customStyle="1" w:styleId="DPSHeaderTitleChar">
    <w:name w:val="DPS Header Title Char"/>
    <w:basedOn w:val="DefaultParagraphFont"/>
    <w:link w:val="DPSHeaderTitle"/>
    <w:rsid w:val="00991614"/>
    <w:rPr>
      <w:rFonts w:cstheme="minorHAnsi"/>
      <w:b/>
      <w:bCs/>
      <w:sz w:val="32"/>
      <w:szCs w:val="32"/>
    </w:rPr>
  </w:style>
  <w:style w:type="character" w:customStyle="1" w:styleId="DPSTableTitleChar">
    <w:name w:val="DPS Table Title Char"/>
    <w:basedOn w:val="DPSBodyTitleChar"/>
    <w:link w:val="DPSTableTitle"/>
    <w:rsid w:val="00991614"/>
    <w:rPr>
      <w:rFonts w:cstheme="minorHAnsi"/>
      <w:b/>
      <w:bCs/>
      <w:sz w:val="24"/>
      <w:szCs w:val="24"/>
    </w:rPr>
  </w:style>
  <w:style w:type="paragraph" w:styleId="Header">
    <w:name w:val="header"/>
    <w:basedOn w:val="Normal"/>
    <w:link w:val="HeaderChar"/>
    <w:uiPriority w:val="99"/>
    <w:unhideWhenUsed/>
    <w:rsid w:val="007B4A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4AC7"/>
  </w:style>
  <w:style w:type="table" w:styleId="TableGrid">
    <w:name w:val="Table Grid"/>
    <w:basedOn w:val="TableNormal"/>
    <w:uiPriority w:val="39"/>
    <w:rsid w:val="007B4A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33E8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133E82"/>
    <w:rPr>
      <w:b/>
      <w:bCs/>
    </w:rPr>
  </w:style>
  <w:style w:type="character" w:customStyle="1" w:styleId="line-clamp-1">
    <w:name w:val="line-clamp-1"/>
    <w:basedOn w:val="DefaultParagraphFont"/>
    <w:rsid w:val="00133E82"/>
  </w:style>
  <w:style w:type="character" w:styleId="Hyperlink">
    <w:name w:val="Hyperlink"/>
    <w:basedOn w:val="DefaultParagraphFont"/>
    <w:uiPriority w:val="99"/>
    <w:unhideWhenUsed/>
    <w:rsid w:val="00B03332"/>
    <w:rPr>
      <w:color w:val="467886" w:themeColor="hyperlink"/>
      <w:u w:val="single"/>
    </w:rPr>
  </w:style>
  <w:style w:type="character" w:styleId="UnresolvedMention">
    <w:name w:val="Unresolved Mention"/>
    <w:basedOn w:val="DefaultParagraphFont"/>
    <w:uiPriority w:val="99"/>
    <w:semiHidden/>
    <w:unhideWhenUsed/>
    <w:rsid w:val="00B03332"/>
    <w:rPr>
      <w:color w:val="605E5C"/>
      <w:shd w:val="clear" w:color="auto" w:fill="E1DFDD"/>
    </w:rPr>
  </w:style>
  <w:style w:type="paragraph" w:customStyle="1" w:styleId="p1">
    <w:name w:val="p1"/>
    <w:basedOn w:val="Normal"/>
    <w:rsid w:val="00FB2926"/>
    <w:pPr>
      <w:spacing w:after="0" w:line="240" w:lineRule="auto"/>
    </w:pPr>
    <w:rPr>
      <w:rFonts w:ascii="Helvetica" w:eastAsia="Times New Roman" w:hAnsi="Helvetica" w:cs="Times New Roman"/>
      <w:color w:val="18191B"/>
      <w:sz w:val="15"/>
      <w:szCs w:val="15"/>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2823198">
      <w:bodyDiv w:val="1"/>
      <w:marLeft w:val="0"/>
      <w:marRight w:val="0"/>
      <w:marTop w:val="0"/>
      <w:marBottom w:val="0"/>
      <w:divBdr>
        <w:top w:val="none" w:sz="0" w:space="0" w:color="auto"/>
        <w:left w:val="none" w:sz="0" w:space="0" w:color="auto"/>
        <w:bottom w:val="none" w:sz="0" w:space="0" w:color="auto"/>
        <w:right w:val="none" w:sz="0" w:space="0" w:color="auto"/>
      </w:divBdr>
    </w:div>
    <w:div w:id="496653061">
      <w:bodyDiv w:val="1"/>
      <w:marLeft w:val="0"/>
      <w:marRight w:val="0"/>
      <w:marTop w:val="0"/>
      <w:marBottom w:val="0"/>
      <w:divBdr>
        <w:top w:val="none" w:sz="0" w:space="0" w:color="auto"/>
        <w:left w:val="none" w:sz="0" w:space="0" w:color="auto"/>
        <w:bottom w:val="none" w:sz="0" w:space="0" w:color="auto"/>
        <w:right w:val="none" w:sz="0" w:space="0" w:color="auto"/>
      </w:divBdr>
      <w:divsChild>
        <w:div w:id="961770367">
          <w:marLeft w:val="0"/>
          <w:marRight w:val="0"/>
          <w:marTop w:val="0"/>
          <w:marBottom w:val="0"/>
          <w:divBdr>
            <w:top w:val="none" w:sz="0" w:space="0" w:color="auto"/>
            <w:left w:val="none" w:sz="0" w:space="0" w:color="auto"/>
            <w:bottom w:val="none" w:sz="0" w:space="0" w:color="auto"/>
            <w:right w:val="none" w:sz="0" w:space="0" w:color="auto"/>
          </w:divBdr>
          <w:divsChild>
            <w:div w:id="195429431">
              <w:marLeft w:val="0"/>
              <w:marRight w:val="0"/>
              <w:marTop w:val="0"/>
              <w:marBottom w:val="0"/>
              <w:divBdr>
                <w:top w:val="none" w:sz="0" w:space="0" w:color="auto"/>
                <w:left w:val="none" w:sz="0" w:space="0" w:color="auto"/>
                <w:bottom w:val="none" w:sz="0" w:space="0" w:color="auto"/>
                <w:right w:val="none" w:sz="0" w:space="0" w:color="auto"/>
              </w:divBdr>
              <w:divsChild>
                <w:div w:id="1382289082">
                  <w:marLeft w:val="0"/>
                  <w:marRight w:val="0"/>
                  <w:marTop w:val="0"/>
                  <w:marBottom w:val="0"/>
                  <w:divBdr>
                    <w:top w:val="none" w:sz="0" w:space="0" w:color="auto"/>
                    <w:left w:val="none" w:sz="0" w:space="0" w:color="auto"/>
                    <w:bottom w:val="none" w:sz="0" w:space="0" w:color="auto"/>
                    <w:right w:val="none" w:sz="0" w:space="0" w:color="auto"/>
                  </w:divBdr>
                  <w:divsChild>
                    <w:div w:id="25252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712151">
          <w:marLeft w:val="0"/>
          <w:marRight w:val="0"/>
          <w:marTop w:val="0"/>
          <w:marBottom w:val="0"/>
          <w:divBdr>
            <w:top w:val="none" w:sz="0" w:space="0" w:color="auto"/>
            <w:left w:val="none" w:sz="0" w:space="0" w:color="auto"/>
            <w:bottom w:val="none" w:sz="0" w:space="0" w:color="auto"/>
            <w:right w:val="none" w:sz="0" w:space="0" w:color="auto"/>
          </w:divBdr>
          <w:divsChild>
            <w:div w:id="546259690">
              <w:marLeft w:val="0"/>
              <w:marRight w:val="0"/>
              <w:marTop w:val="0"/>
              <w:marBottom w:val="0"/>
              <w:divBdr>
                <w:top w:val="none" w:sz="0" w:space="0" w:color="auto"/>
                <w:left w:val="none" w:sz="0" w:space="0" w:color="auto"/>
                <w:bottom w:val="none" w:sz="0" w:space="0" w:color="auto"/>
                <w:right w:val="none" w:sz="0" w:space="0" w:color="auto"/>
              </w:divBdr>
              <w:divsChild>
                <w:div w:id="2054845789">
                  <w:marLeft w:val="0"/>
                  <w:marRight w:val="0"/>
                  <w:marTop w:val="0"/>
                  <w:marBottom w:val="0"/>
                  <w:divBdr>
                    <w:top w:val="none" w:sz="0" w:space="0" w:color="auto"/>
                    <w:left w:val="none" w:sz="0" w:space="0" w:color="auto"/>
                    <w:bottom w:val="none" w:sz="0" w:space="0" w:color="auto"/>
                    <w:right w:val="none" w:sz="0" w:space="0" w:color="auto"/>
                  </w:divBdr>
                  <w:divsChild>
                    <w:div w:id="16594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ganTaylor\OneDrive%20-%20Discount%20Party%20Supplies\Documents\Custom%20Office%20Templates\ACF-xxx-TMP_Policy%20&amp;%20Procedure%20TEMP_DRAFT_0905202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BB1A12EE70EFE43B32C3FC41443541B" ma:contentTypeVersion="17" ma:contentTypeDescription="Create a new document." ma:contentTypeScope="" ma:versionID="5369baaf311a22c5941dbf5984018c3a">
  <xsd:schema xmlns:xsd="http://www.w3.org/2001/XMLSchema" xmlns:xs="http://www.w3.org/2001/XMLSchema" xmlns:p="http://schemas.microsoft.com/office/2006/metadata/properties" xmlns:ns2="cb267999-36e5-4212-a19b-61dbaf558f69" xmlns:ns3="66caa6d2-0d42-4a02-add5-257881f07b6f" targetNamespace="http://schemas.microsoft.com/office/2006/metadata/properties" ma:root="true" ma:fieldsID="382ec7c99d41a412cb9b28c757fca940" ns2:_="" ns3:_="">
    <xsd:import namespace="cb267999-36e5-4212-a19b-61dbaf558f69"/>
    <xsd:import namespace="66caa6d2-0d42-4a02-add5-257881f07b6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267999-36e5-4212-a19b-61dbaf558f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954809d-67d7-4468-9489-9d28215aa63c"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6caa6d2-0d42-4a02-add5-257881f07b6f"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c199e80-5097-43a4-8c7b-7b99a40e8166}" ma:internalName="TaxCatchAll" ma:showField="CatchAllData" ma:web="66caa6d2-0d42-4a02-add5-257881f07b6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66caa6d2-0d42-4a02-add5-257881f07b6f" xsi:nil="true"/>
    <lcf76f155ced4ddcb4097134ff3c332f xmlns="cb267999-36e5-4212-a19b-61dbaf558f6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8249BF5-A301-4200-92DD-BB8E32479011}">
  <ds:schemaRefs>
    <ds:schemaRef ds:uri="http://schemas.microsoft.com/sharepoint/v3/contenttype/forms"/>
  </ds:schemaRefs>
</ds:datastoreItem>
</file>

<file path=customXml/itemProps2.xml><?xml version="1.0" encoding="utf-8"?>
<ds:datastoreItem xmlns:ds="http://schemas.openxmlformats.org/officeDocument/2006/customXml" ds:itemID="{434E9E01-A227-4698-9BC3-9FE3EB8017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267999-36e5-4212-a19b-61dbaf558f69"/>
    <ds:schemaRef ds:uri="66caa6d2-0d42-4a02-add5-257881f07b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9AEA8DF-17AB-4258-A21E-1278409390ED}">
  <ds:schemaRefs>
    <ds:schemaRef ds:uri="http://schemas.openxmlformats.org/officeDocument/2006/bibliography"/>
  </ds:schemaRefs>
</ds:datastoreItem>
</file>

<file path=customXml/itemProps4.xml><?xml version="1.0" encoding="utf-8"?>
<ds:datastoreItem xmlns:ds="http://schemas.openxmlformats.org/officeDocument/2006/customXml" ds:itemID="{D65FE005-ECAF-4164-B38D-5D3C08DBFFE1}">
  <ds:schemaRefs>
    <ds:schemaRef ds:uri="http://schemas.microsoft.com/office/2006/documentManagement/types"/>
    <ds:schemaRef ds:uri="http://purl.org/dc/elements/1.1/"/>
    <ds:schemaRef ds:uri="http://purl.org/dc/dcmitype/"/>
    <ds:schemaRef ds:uri="http://www.w3.org/XML/1998/namespace"/>
    <ds:schemaRef ds:uri="http://purl.org/dc/terms/"/>
    <ds:schemaRef ds:uri="http://schemas.microsoft.com/office/2006/metadata/properties"/>
    <ds:schemaRef ds:uri="http://schemas.microsoft.com/office/infopath/2007/PartnerControls"/>
    <ds:schemaRef ds:uri="http://schemas.openxmlformats.org/package/2006/metadata/core-properties"/>
    <ds:schemaRef ds:uri="66caa6d2-0d42-4a02-add5-257881f07b6f"/>
    <ds:schemaRef ds:uri="cb267999-36e5-4212-a19b-61dbaf558f69"/>
  </ds:schemaRefs>
</ds:datastoreItem>
</file>

<file path=docProps/app.xml><?xml version="1.0" encoding="utf-8"?>
<Properties xmlns="http://schemas.openxmlformats.org/officeDocument/2006/extended-properties" xmlns:vt="http://schemas.openxmlformats.org/officeDocument/2006/docPropsVTypes">
  <Template>C:\Users\MeganTaylor\OneDrive - Discount Party Supplies\Documents\Custom Office Templates\ACF-xxx-TMP_Policy &amp; Procedure TEMP_DRAFT_09052024.dotx</Template>
  <TotalTime>23</TotalTime>
  <Pages>3</Pages>
  <Words>409</Words>
  <Characters>2335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Taylor</dc:creator>
  <cp:keywords/>
  <dc:description/>
  <cp:lastModifiedBy>Megan Taylor</cp:lastModifiedBy>
  <cp:revision>35</cp:revision>
  <cp:lastPrinted>2024-08-23T10:03:00Z</cp:lastPrinted>
  <dcterms:created xsi:type="dcterms:W3CDTF">2025-03-10T05:24:00Z</dcterms:created>
  <dcterms:modified xsi:type="dcterms:W3CDTF">2025-03-10T06:04:00Z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0x010100EBB1A12EE70EFE43B32C3FC41443541B</vt:lpwstr>
  </property>
  <property fmtid="{D5CDD505-2E9C-101B-9397-08002B2CF9AE}" pid="3" name="MediaServiceImageTags">
    <vt:lpwstr/>
  </property>
</Properties>
</file>